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28" w:lineRule="auto"/>
        <w:rPr/>
      </w:pPr>
      <w:r/>
    </w:p>
    <w:p>
      <w:pPr>
        <w:ind w:left="189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9"/>
        </w:rPr>
        <w:t>附件1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2682"/>
        <w:spacing w:before="163" w:line="220" w:lineRule="auto"/>
        <w:rPr>
          <w:rFonts w:ascii="SimSun" w:hAnsi="SimSun" w:eastAsia="SimSun" w:cs="SimSun"/>
          <w:sz w:val="50"/>
          <w:szCs w:val="5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1679583</wp:posOffset>
            </wp:positionH>
            <wp:positionV relativeFrom="paragraph">
              <wp:posOffset>170355</wp:posOffset>
            </wp:positionV>
            <wp:extent cx="336566" cy="641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6566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50"/>
          <w:szCs w:val="50"/>
          <w:b/>
          <w:bCs/>
          <w:spacing w:val="-4"/>
        </w:rPr>
        <w:t>交</w:t>
      </w:r>
      <w:r>
        <w:rPr>
          <w:rFonts w:ascii="SimSun" w:hAnsi="SimSun" w:eastAsia="SimSun" w:cs="SimSun"/>
          <w:sz w:val="50"/>
          <w:szCs w:val="50"/>
          <w:b/>
          <w:bCs/>
          <w:spacing w:val="-4"/>
        </w:rPr>
        <w:t>流活动指南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3205"/>
        <w:spacing w:before="121" w:line="225" w:lineRule="auto"/>
        <w:rPr>
          <w:rFonts w:ascii="KaiTi" w:hAnsi="KaiTi" w:eastAsia="KaiTi" w:cs="KaiTi"/>
          <w:sz w:val="37"/>
          <w:szCs w:val="37"/>
        </w:rPr>
      </w:pPr>
      <w:r>
        <w:rPr>
          <w:rFonts w:ascii="KaiTi" w:hAnsi="KaiTi" w:eastAsia="KaiTi" w:cs="KaiTi"/>
          <w:sz w:val="37"/>
          <w:szCs w:val="37"/>
          <w:spacing w:val="48"/>
        </w:rPr>
        <w:t>2025年5月</w:t>
      </w:r>
    </w:p>
    <w:p>
      <w:pPr>
        <w:spacing w:line="225" w:lineRule="auto"/>
        <w:sectPr>
          <w:footerReference w:type="default" r:id="rId1"/>
          <w:pgSz w:w="11900" w:h="16840"/>
          <w:pgMar w:top="1431" w:right="1785" w:bottom="1701" w:left="1785" w:header="0" w:footer="1351" w:gutter="0"/>
        </w:sectPr>
        <w:rPr>
          <w:rFonts w:ascii="KaiTi" w:hAnsi="KaiTi" w:eastAsia="KaiTi" w:cs="KaiTi"/>
          <w:sz w:val="37"/>
          <w:szCs w:val="37"/>
        </w:rPr>
      </w:pP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3800"/>
        <w:spacing w:before="130" w:line="221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目录</w:t>
      </w:r>
    </w:p>
    <w:p>
      <w:pPr>
        <w:pStyle w:val="BodyText"/>
        <w:spacing w:line="355" w:lineRule="auto"/>
        <w:rPr/>
      </w:pPr>
      <w:r/>
    </w:p>
    <w:p>
      <w:pPr>
        <w:pStyle w:val="BodyText"/>
        <w:spacing w:line="355" w:lineRule="auto"/>
        <w:rPr/>
      </w:pPr>
      <w:r/>
    </w:p>
    <w:p>
      <w:pPr>
        <w:ind w:left="575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一、项目设置</w:t>
      </w:r>
    </w:p>
    <w:p>
      <w:pPr>
        <w:ind w:left="575"/>
        <w:spacing w:before="216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7"/>
        </w:rPr>
        <w:t>二、参加人员</w:t>
      </w:r>
    </w:p>
    <w:p>
      <w:pPr>
        <w:ind w:left="575"/>
        <w:spacing w:before="218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三、项目说明</w:t>
      </w:r>
    </w:p>
    <w:p>
      <w:pPr>
        <w:ind w:left="575"/>
        <w:spacing w:before="239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四、参与方式</w:t>
      </w:r>
    </w:p>
    <w:p>
      <w:pPr>
        <w:ind w:left="575"/>
        <w:spacing w:before="229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五、作品评选</w:t>
      </w:r>
    </w:p>
    <w:p>
      <w:pPr>
        <w:ind w:left="575"/>
        <w:spacing w:before="227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5"/>
        </w:rPr>
        <w:t>六、报送方式</w:t>
      </w:r>
    </w:p>
    <w:p>
      <w:pPr>
        <w:ind w:left="575"/>
        <w:spacing w:before="219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七、其他事项</w:t>
      </w:r>
    </w:p>
    <w:p>
      <w:pPr>
        <w:ind w:left="575"/>
        <w:spacing w:before="24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八、附表</w:t>
      </w:r>
    </w:p>
    <w:p>
      <w:pPr>
        <w:spacing w:line="223" w:lineRule="auto"/>
        <w:sectPr>
          <w:footerReference w:type="default" r:id="rId3"/>
          <w:pgSz w:w="11900" w:h="16840"/>
          <w:pgMar w:top="1431" w:right="1785" w:bottom="1661" w:left="1785" w:header="0" w:footer="1309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374" w:lineRule="auto"/>
        <w:rPr/>
      </w:pPr>
      <w:r/>
    </w:p>
    <w:p>
      <w:pPr>
        <w:ind w:left="779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一、项目设置</w:t>
      </w:r>
    </w:p>
    <w:p>
      <w:pPr>
        <w:ind w:left="185" w:right="174" w:firstLine="590"/>
        <w:spacing w:before="242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交流活动根据中小学校组(含中等职业学校)和高等学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校组进行分组(依据作品第一作者所在单位划分</w:t>
      </w:r>
      <w:r>
        <w:rPr>
          <w:rFonts w:ascii="FangSong" w:hAnsi="FangSong" w:eastAsia="FangSong" w:cs="FangSong"/>
          <w:sz w:val="30"/>
          <w:szCs w:val="30"/>
          <w:spacing w:val="23"/>
        </w:rPr>
        <w:t>),涵盖基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础项目和专项项目两大类别。其中，基础项目分为信息化创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新教育教学和信息化创新教育管理两个子类。</w:t>
      </w:r>
    </w:p>
    <w:p>
      <w:pPr>
        <w:ind w:left="934"/>
        <w:spacing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30"/>
        </w:rPr>
        <w:t>(一)中小学校组(含中等职业学校)</w:t>
      </w:r>
    </w:p>
    <w:p>
      <w:pPr>
        <w:ind w:left="779"/>
        <w:spacing w:before="235" w:line="224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4"/>
        </w:rPr>
        <w:t>1.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基础项目</w:t>
      </w:r>
    </w:p>
    <w:p>
      <w:pPr>
        <w:ind w:left="185" w:right="224" w:firstLine="590"/>
        <w:spacing w:before="247" w:line="36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信息化创新教育教学：课件、微课、融合创新应用教学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案例(基础教育)/信息化教学课程案例(</w:t>
      </w:r>
      <w:r>
        <w:rPr>
          <w:rFonts w:ascii="FangSong" w:hAnsi="FangSong" w:eastAsia="FangSong" w:cs="FangSong"/>
          <w:sz w:val="30"/>
          <w:szCs w:val="30"/>
          <w:spacing w:val="26"/>
        </w:rPr>
        <w:t>中等职业学校)</w:t>
      </w:r>
    </w:p>
    <w:p>
      <w:pPr>
        <w:ind w:left="77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信息化创新教育管理：融合创新管理案例。</w:t>
      </w:r>
    </w:p>
    <w:p>
      <w:pPr>
        <w:ind w:left="779"/>
        <w:spacing w:before="248" w:line="224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4"/>
        </w:rPr>
        <w:t>2.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专项项目</w:t>
      </w:r>
    </w:p>
    <w:p>
      <w:pPr>
        <w:ind w:left="775"/>
        <w:spacing w:before="226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国家智慧教育平台应用案例、“人工智能+”教育案例。</w:t>
      </w:r>
    </w:p>
    <w:p>
      <w:pPr>
        <w:ind w:left="944"/>
        <w:spacing w:before="242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9"/>
        </w:rPr>
        <w:t>(二)高等学校组</w:t>
      </w:r>
    </w:p>
    <w:p>
      <w:pPr>
        <w:ind w:left="779"/>
        <w:spacing w:before="235" w:line="224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4"/>
        </w:rPr>
        <w:t>1.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基础项目</w:t>
      </w:r>
    </w:p>
    <w:p>
      <w:pPr>
        <w:ind w:left="185" w:right="201" w:firstLine="590"/>
        <w:spacing w:before="228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信息化创新教育教学：课件、微课、信息化教学课程案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例。</w:t>
      </w:r>
    </w:p>
    <w:p>
      <w:pPr>
        <w:ind w:left="77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信息化创新教育管理：融合创新管理案例。</w:t>
      </w:r>
    </w:p>
    <w:p>
      <w:pPr>
        <w:ind w:left="779"/>
        <w:spacing w:before="249" w:line="224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4"/>
        </w:rPr>
        <w:t>2.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专项项目</w:t>
      </w:r>
    </w:p>
    <w:p>
      <w:pPr>
        <w:ind w:left="775"/>
        <w:spacing w:before="226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国家智慧教育平台应用案例、“人工智能+”教育案例。</w:t>
      </w:r>
    </w:p>
    <w:p>
      <w:pPr>
        <w:ind w:left="779"/>
        <w:spacing w:before="209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二、参加人员</w:t>
      </w:r>
    </w:p>
    <w:p>
      <w:pPr>
        <w:ind w:left="265" w:right="98" w:firstLine="510"/>
        <w:spacing w:before="224" w:line="39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全省各级各类学校、教育研究院以及教师进修学院(校)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的教师、管理人员和教育技术工作者均可报名参加。</w:t>
      </w:r>
    </w:p>
    <w:p>
      <w:pPr>
        <w:spacing w:line="392" w:lineRule="auto"/>
        <w:sectPr>
          <w:footerReference w:type="default" r:id="rId4"/>
          <w:pgSz w:w="11900" w:h="16840"/>
          <w:pgMar w:top="1431" w:right="1785" w:bottom="1707" w:left="1785" w:header="0" w:footer="131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413" w:lineRule="auto"/>
        <w:rPr/>
      </w:pPr>
      <w:r/>
    </w:p>
    <w:p>
      <w:pPr>
        <w:ind w:left="779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三、项目说明</w:t>
      </w:r>
    </w:p>
    <w:p>
      <w:pPr>
        <w:ind w:left="899"/>
        <w:spacing w:before="236" w:line="223" w:lineRule="auto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9"/>
        </w:rPr>
        <w:t>(一)信息化创新教育教学</w:t>
      </w:r>
    </w:p>
    <w:p>
      <w:pPr>
        <w:ind w:left="165" w:right="160" w:firstLine="609"/>
        <w:spacing w:before="276" w:line="36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信息化创新教育教学类包括课件、微课、融合创新应用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教学案例和信息化教学课程案例4个项目，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每件作品限报3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人。</w:t>
      </w:r>
    </w:p>
    <w:p>
      <w:pPr>
        <w:ind w:left="779"/>
        <w:spacing w:line="221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6"/>
        </w:rPr>
        <w:t>1.</w:t>
      </w:r>
      <w:r>
        <w:rPr>
          <w:rFonts w:ascii="FangSong" w:hAnsi="FangSong" w:eastAsia="FangSong" w:cs="FangSong"/>
          <w:sz w:val="30"/>
          <w:szCs w:val="30"/>
          <w:b/>
          <w:bCs/>
          <w:spacing w:val="-16"/>
        </w:rPr>
        <w:t>课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16"/>
        </w:rPr>
        <w:t>件</w:t>
      </w:r>
    </w:p>
    <w:p>
      <w:pPr>
        <w:ind w:left="165" w:right="64" w:firstLine="609"/>
        <w:spacing w:before="253" w:line="36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课件是指基于数字化、网络化、智能化信息技术和多媒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</w:rPr>
        <w:t>体技术，根据教学内容、目标、过程、方法与评价进行设计、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制作完成的应用软件。能够有效支持教与学，高效完成特定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教学任务、实现教学目标。</w:t>
      </w:r>
    </w:p>
    <w:p>
      <w:pPr>
        <w:ind w:left="165" w:right="99" w:firstLine="609"/>
        <w:spacing w:before="6" w:line="36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各类教学软件、学生自主学习软件、教学评价软件、仿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真实验软件等均可报送。</w:t>
      </w: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不接收演示型课件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1"/>
        </w:rPr>
        <w:t>(ppt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3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1"/>
        </w:rPr>
        <w:t>、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1"/>
        </w:rPr>
        <w:t>pptx  </w:t>
      </w: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等)。</w:t>
      </w:r>
    </w:p>
    <w:p>
      <w:pPr>
        <w:ind w:left="165" w:right="131" w:firstLine="809"/>
        <w:spacing w:before="59" w:line="3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(1)制作要求：视频、声音、动画等素材采用常用文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件格式；课件应易于安装、运行和卸载；如需</w:t>
      </w:r>
      <w:r>
        <w:rPr>
          <w:rFonts w:ascii="FangSong" w:hAnsi="FangSong" w:eastAsia="FangSong" w:cs="FangSong"/>
          <w:sz w:val="30"/>
          <w:szCs w:val="30"/>
          <w:spacing w:val="7"/>
        </w:rPr>
        <w:t>非常用软件运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行或播放，请同时提供该软件，如相关字体、白板软件等。</w:t>
      </w:r>
    </w:p>
    <w:p>
      <w:pPr>
        <w:ind w:left="165" w:right="184" w:firstLine="829"/>
        <w:spacing w:before="252" w:line="30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8"/>
        </w:rPr>
        <w:t>(2)报送形式：作品登记表(见附表1,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PDF</w:t>
      </w:r>
      <w:r>
        <w:rPr>
          <w:rFonts w:ascii="SimSun" w:hAnsi="SimSun" w:eastAsia="SimSun" w:cs="SimSun"/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格式)、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课件作品、</w:t>
      </w: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课件演示视频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5"/>
        </w:rPr>
        <w:t>(</w:t>
      </w:r>
      <w:r>
        <w:rPr>
          <w:rFonts w:ascii="Times New Roman" w:hAnsi="Times New Roman" w:eastAsia="Times New Roman" w:cs="Times New Roman"/>
          <w:sz w:val="30"/>
          <w:szCs w:val="30"/>
          <w:b/>
          <w:bCs/>
        </w:rPr>
        <w:t>MP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5"/>
        </w:rPr>
        <w:t>4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格式)、</w:t>
      </w:r>
      <w:r>
        <w:rPr>
          <w:rFonts w:ascii="FangSong" w:hAnsi="FangSong" w:eastAsia="FangSong" w:cs="FangSong"/>
          <w:sz w:val="30"/>
          <w:szCs w:val="30"/>
          <w:spacing w:val="5"/>
        </w:rPr>
        <w:t>相关设计说明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Word </w:t>
      </w:r>
      <w:r>
        <w:rPr>
          <w:rFonts w:ascii="FangSong" w:hAnsi="FangSong" w:eastAsia="FangSong" w:cs="FangSong"/>
          <w:sz w:val="30"/>
          <w:szCs w:val="30"/>
          <w:spacing w:val="3"/>
        </w:rPr>
        <w:t>文档格式)、相关材料</w:t>
      </w:r>
      <w:r>
        <w:rPr>
          <w:rFonts w:ascii="FangSong" w:hAnsi="FangSong" w:eastAsia="FangSong" w:cs="FangSong"/>
          <w:sz w:val="30"/>
          <w:szCs w:val="30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ZIP</w:t>
      </w:r>
      <w:r>
        <w:rPr>
          <w:rFonts w:ascii="Times New Roman" w:hAnsi="Times New Roman" w:eastAsia="Times New Roman" w:cs="Times New Roman"/>
          <w:sz w:val="30"/>
          <w:szCs w:val="30"/>
          <w:spacing w:val="2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压缩包格式)。</w:t>
      </w:r>
    </w:p>
    <w:p>
      <w:pPr>
        <w:ind w:left="779"/>
        <w:spacing w:before="281" w:line="222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1"/>
        </w:rPr>
        <w:t>2.</w:t>
      </w:r>
      <w:r>
        <w:rPr>
          <w:rFonts w:ascii="FangSong" w:hAnsi="FangSong" w:eastAsia="FangSong" w:cs="FangSong"/>
          <w:sz w:val="30"/>
          <w:szCs w:val="30"/>
          <w:b/>
          <w:bCs/>
          <w:spacing w:val="1"/>
        </w:rPr>
        <w:t>微课</w:t>
      </w:r>
    </w:p>
    <w:p>
      <w:pPr>
        <w:ind w:left="165" w:right="5" w:firstLine="609"/>
        <w:spacing w:before="232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微课是指教师围绕单一学习主题，以知识点讲解</w:t>
      </w:r>
      <w:r>
        <w:rPr>
          <w:rFonts w:ascii="FangSong" w:hAnsi="FangSong" w:eastAsia="FangSong" w:cs="FangSong"/>
          <w:sz w:val="30"/>
          <w:szCs w:val="30"/>
          <w:spacing w:val="6"/>
        </w:rPr>
        <w:t>、教学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重难点和典型问题解决、技能操作和实验过程演示等为主要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内容，使用摄录设备、录屏软件等拍摄制作的视频教学资源。</w:t>
      </w:r>
    </w:p>
    <w:p>
      <w:pPr>
        <w:spacing w:line="369" w:lineRule="auto"/>
        <w:sectPr>
          <w:footerReference w:type="default" r:id="rId5"/>
          <w:pgSz w:w="11900" w:h="16840"/>
          <w:pgMar w:top="1431" w:right="1785" w:bottom="1617" w:left="1785" w:header="0" w:footer="122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92" w:lineRule="auto"/>
        <w:rPr/>
      </w:pPr>
      <w:r/>
    </w:p>
    <w:p>
      <w:pPr>
        <w:ind w:left="155" w:right="187"/>
        <w:spacing w:before="94" w:line="376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主要形式可以是讲授视频，也可以是讲授者使用</w:t>
      </w:r>
      <w:r>
        <w:rPr>
          <w:rFonts w:ascii="SimSun" w:hAnsi="SimSun" w:eastAsia="SimSun" w:cs="SimSun"/>
          <w:sz w:val="29"/>
          <w:szCs w:val="29"/>
        </w:rPr>
        <w:t>PPT</w:t>
      </w:r>
      <w:r>
        <w:rPr>
          <w:rFonts w:ascii="SimSun" w:hAnsi="SimSun" w:eastAsia="SimSun" w:cs="SimSun"/>
          <w:sz w:val="29"/>
          <w:szCs w:val="29"/>
          <w:spacing w:val="19"/>
        </w:rPr>
        <w:t>、</w:t>
      </w:r>
      <w:r>
        <w:rPr>
          <w:rFonts w:ascii="SimSun" w:hAnsi="SimSun" w:eastAsia="SimSun" w:cs="SimSun"/>
          <w:sz w:val="29"/>
          <w:szCs w:val="29"/>
          <w:spacing w:val="-4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手写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板配合画图软件和电子白板等方式，对相关教学内容进行批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注和讲解的视频。</w:t>
      </w:r>
    </w:p>
    <w:p>
      <w:pPr>
        <w:ind w:left="155" w:right="175" w:firstLine="659"/>
        <w:spacing w:before="13" w:line="38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中等职业教育组微课作品鼓励体现技能训练</w:t>
      </w:r>
      <w:r>
        <w:rPr>
          <w:rFonts w:ascii="FangSong" w:hAnsi="FangSong" w:eastAsia="FangSong" w:cs="FangSong"/>
          <w:sz w:val="29"/>
          <w:szCs w:val="29"/>
          <w:spacing w:val="21"/>
        </w:rPr>
        <w:t>(包括训练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模式)。</w:t>
      </w:r>
    </w:p>
    <w:p>
      <w:pPr>
        <w:ind w:left="155" w:right="109" w:firstLine="799"/>
        <w:spacing w:line="38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8"/>
        </w:rPr>
        <w:t>(1)制作要求：报送的微课作品应是单一有声视频文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件，要求教学目标清晰、主题突出、内容完整、声画质量好。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视频片头要求蓝底白字、楷体、时长5秒，显示教材版</w:t>
      </w:r>
      <w:r>
        <w:rPr>
          <w:rFonts w:ascii="FangSong" w:hAnsi="FangSong" w:eastAsia="FangSong" w:cs="FangSong"/>
          <w:sz w:val="29"/>
          <w:szCs w:val="29"/>
          <w:spacing w:val="19"/>
        </w:rPr>
        <w:t>本、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4"/>
        </w:rPr>
        <w:t>学段学科、年级学期、课名、教师姓名和所在单位等信息，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3"/>
        </w:rPr>
        <w:t>画面尺寸为640×480以上，播放时间一般不超过1</w:t>
      </w:r>
      <w:r>
        <w:rPr>
          <w:rFonts w:ascii="FangSong" w:hAnsi="FangSong" w:eastAsia="FangSong" w:cs="FangSong"/>
          <w:sz w:val="29"/>
          <w:szCs w:val="29"/>
          <w:spacing w:val="22"/>
        </w:rPr>
        <w:t>0分钟。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4"/>
        </w:rPr>
        <w:t>视频中建议出现教师本人讲课的同步画面。</w:t>
      </w:r>
    </w:p>
    <w:p>
      <w:pPr>
        <w:ind w:left="155" w:right="144" w:firstLine="669"/>
        <w:spacing w:before="2" w:line="37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根据学科和教学内容特点，如有学习指导、练习题和配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套学习资源等材料请一并提交。</w:t>
      </w:r>
    </w:p>
    <w:p>
      <w:pPr>
        <w:ind w:left="155" w:right="189" w:firstLine="829"/>
        <w:spacing w:before="2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8"/>
        </w:rPr>
        <w:t>(2)报送形式：作品登记表(见附表1,</w:t>
      </w:r>
      <w:r>
        <w:rPr>
          <w:rFonts w:ascii="FangSong" w:hAnsi="FangSong" w:eastAsia="FangSong" w:cs="FangSong"/>
          <w:sz w:val="29"/>
          <w:szCs w:val="29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PDF</w:t>
      </w:r>
      <w:r>
        <w:rPr>
          <w:rFonts w:ascii="FangSong" w:hAnsi="FangSong" w:eastAsia="FangSong" w:cs="FangSong"/>
          <w:sz w:val="29"/>
          <w:szCs w:val="29"/>
          <w:spacing w:val="38"/>
        </w:rPr>
        <w:t>格式)、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微课视频</w:t>
      </w:r>
      <w:r>
        <w:rPr>
          <w:rFonts w:ascii="FangSong" w:hAnsi="FangSong" w:eastAsia="FangSong" w:cs="FangSong"/>
          <w:sz w:val="29"/>
          <w:szCs w:val="29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4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MP</w:t>
      </w:r>
      <w:r>
        <w:rPr>
          <w:rFonts w:ascii="Times New Roman" w:hAnsi="Times New Roman" w:eastAsia="Times New Roman" w:cs="Times New Roman"/>
          <w:sz w:val="29"/>
          <w:szCs w:val="29"/>
          <w:spacing w:val="14"/>
        </w:rPr>
        <w:t>4 </w:t>
      </w:r>
      <w:r>
        <w:rPr>
          <w:rFonts w:ascii="FangSong" w:hAnsi="FangSong" w:eastAsia="FangSong" w:cs="FangSong"/>
          <w:sz w:val="29"/>
          <w:szCs w:val="29"/>
          <w:spacing w:val="14"/>
        </w:rPr>
        <w:t>格式)、相关材料</w:t>
      </w:r>
      <w:r>
        <w:rPr>
          <w:rFonts w:ascii="FangSong" w:hAnsi="FangSong" w:eastAsia="FangSong" w:cs="FangSong"/>
          <w:sz w:val="29"/>
          <w:szCs w:val="29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4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ZIP</w:t>
      </w:r>
      <w:r>
        <w:rPr>
          <w:rFonts w:ascii="Times New Roman" w:hAnsi="Times New Roman" w:eastAsia="Times New Roman" w:cs="Times New Roman"/>
          <w:sz w:val="29"/>
          <w:szCs w:val="29"/>
          <w:spacing w:val="2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4"/>
        </w:rPr>
        <w:t>压缩包格式</w:t>
      </w:r>
      <w:r>
        <w:rPr>
          <w:rFonts w:ascii="FangSong" w:hAnsi="FangSong" w:eastAsia="FangSong" w:cs="FangSong"/>
          <w:sz w:val="29"/>
          <w:szCs w:val="29"/>
          <w:spacing w:val="13"/>
        </w:rPr>
        <w:t>)。</w:t>
      </w:r>
    </w:p>
    <w:p>
      <w:pPr>
        <w:ind w:left="859"/>
        <w:spacing w:before="51" w:line="222" w:lineRule="auto"/>
        <w:outlineLvl w:val="2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10"/>
        </w:rPr>
        <w:t>3.</w:t>
      </w:r>
      <w:r>
        <w:rPr>
          <w:rFonts w:ascii="FangSong" w:hAnsi="FangSong" w:eastAsia="FangSong" w:cs="FangSong"/>
          <w:sz w:val="29"/>
          <w:szCs w:val="29"/>
          <w:b/>
          <w:bCs/>
          <w:spacing w:val="10"/>
        </w:rPr>
        <w:t>融合创新应用教学案例</w:t>
      </w:r>
    </w:p>
    <w:p>
      <w:pPr>
        <w:ind w:left="155" w:right="125" w:firstLine="699"/>
        <w:spacing w:before="231" w:line="373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9"/>
        </w:rPr>
        <w:t>融合创新应用教学案例是指教师将信息技术作为教师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组织与实施教学的工具和学生学习与认知的工具，融于教与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学的过程，且教学成效明显的教学活动案例。</w:t>
      </w:r>
    </w:p>
    <w:p>
      <w:pPr>
        <w:ind w:left="159" w:right="98" w:firstLine="845"/>
        <w:spacing w:line="39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7"/>
        </w:rPr>
        <w:t>(1)制作要求：须提交</w:t>
      </w:r>
      <w:r>
        <w:rPr>
          <w:rFonts w:ascii="FangSong" w:hAnsi="FangSong" w:eastAsia="FangSong" w:cs="FangSong"/>
          <w:sz w:val="29"/>
          <w:szCs w:val="29"/>
          <w:b/>
          <w:bCs/>
          <w:spacing w:val="27"/>
        </w:rPr>
        <w:t>案例介绍文档、教学活动录像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4"/>
        </w:rPr>
        <w:t>和相关材料。</w:t>
      </w:r>
    </w:p>
    <w:p>
      <w:pPr>
        <w:ind w:left="855"/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案例介绍文档包括：教学环境设施与课程建设、教学应</w:t>
      </w:r>
    </w:p>
    <w:p>
      <w:pPr>
        <w:spacing w:line="221" w:lineRule="auto"/>
        <w:sectPr>
          <w:footerReference w:type="default" r:id="rId6"/>
          <w:pgSz w:w="11900" w:h="16840"/>
          <w:pgMar w:top="1431" w:right="1785" w:bottom="1709" w:left="1785" w:header="0" w:footer="1332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458" w:lineRule="auto"/>
        <w:rPr/>
      </w:pPr>
      <w:r/>
    </w:p>
    <w:p>
      <w:pPr>
        <w:ind w:left="185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用情况、教学效果、教学成果、推广情况等。</w:t>
      </w:r>
    </w:p>
    <w:p>
      <w:pPr>
        <w:ind w:left="185" w:right="64" w:firstLine="639"/>
        <w:spacing w:before="239" w:line="36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教学活动录像：反映创新教育教学情况，针对案例特点，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提供合适的教学活动录像，可以是</w:t>
      </w:r>
      <w:r>
        <w:rPr>
          <w:rFonts w:ascii="FangSong" w:hAnsi="FangSong" w:eastAsia="FangSong" w:cs="FangSong"/>
          <w:sz w:val="30"/>
          <w:szCs w:val="30"/>
          <w:b/>
          <w:bCs/>
          <w:spacing w:val="6"/>
        </w:rPr>
        <w:t>具有代表</w:t>
      </w: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性的单节课堂教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学实录，</w:t>
      </w:r>
      <w:r>
        <w:rPr>
          <w:rFonts w:ascii="FangSong" w:hAnsi="FangSong" w:eastAsia="FangSong" w:cs="FangSong"/>
          <w:sz w:val="30"/>
          <w:szCs w:val="30"/>
          <w:spacing w:val="4"/>
        </w:rPr>
        <w:t>也可以是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围绕一个教学专题的多节课课堂教学片段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b/>
          <w:bCs/>
          <w:spacing w:val="10"/>
        </w:rPr>
        <w:t>剪辑而成的专题介绍视频。</w:t>
      </w:r>
      <w:r>
        <w:rPr>
          <w:rFonts w:ascii="FangSong" w:hAnsi="FangSong" w:eastAsia="FangSong" w:cs="FangSong"/>
          <w:sz w:val="30"/>
          <w:szCs w:val="30"/>
          <w:spacing w:val="10"/>
        </w:rPr>
        <w:t>时间总计不超过50分钟。</w:t>
      </w:r>
    </w:p>
    <w:p>
      <w:pPr>
        <w:ind w:left="185" w:right="156" w:firstLine="639"/>
        <w:spacing w:before="31" w:line="369" w:lineRule="auto"/>
        <w:tabs>
          <w:tab w:val="left" w:pos="364"/>
        </w:tabs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相关材料：教学设计方案、课程资源等。如为教师个人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应用国家智慧教育资源公共服务体系内的网络学习空</w:t>
      </w:r>
      <w:r>
        <w:rPr>
          <w:rFonts w:ascii="FangSong" w:hAnsi="FangSong" w:eastAsia="FangSong" w:cs="FangSong"/>
          <w:sz w:val="30"/>
          <w:szCs w:val="30"/>
          <w:spacing w:val="17"/>
        </w:rPr>
        <w:t>间所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开展的教学案例，需同时提交</w:t>
      </w:r>
      <w:r>
        <w:rPr>
          <w:rFonts w:ascii="Times New Roman" w:hAnsi="Times New Roman" w:eastAsia="Times New Roman" w:cs="Times New Roman"/>
          <w:sz w:val="30"/>
          <w:szCs w:val="30"/>
        </w:rPr>
        <w:t>PPT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文档、空间访问说明文档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ab/>
      </w:r>
      <w:r>
        <w:rPr>
          <w:rFonts w:ascii="FangSong" w:hAnsi="FangSong" w:eastAsia="FangSong" w:cs="FangSong"/>
          <w:sz w:val="30"/>
          <w:szCs w:val="30"/>
          <w:spacing w:val="17"/>
        </w:rPr>
        <w:t>(含空间网址)等。</w:t>
      </w:r>
    </w:p>
    <w:p>
      <w:pPr>
        <w:ind w:left="185" w:right="65" w:firstLine="799"/>
        <w:spacing w:before="3" w:line="36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7"/>
        </w:rPr>
        <w:t>(2)报送形式：作品登记表(见附表1,</w:t>
      </w:r>
      <w:r>
        <w:rPr>
          <w:rFonts w:ascii="FangSong" w:hAnsi="FangSong" w:eastAsia="FangSong" w:cs="FangSong"/>
          <w:sz w:val="30"/>
          <w:szCs w:val="30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PDF</w:t>
      </w:r>
      <w:r>
        <w:rPr>
          <w:rFonts w:ascii="Times New Roman" w:hAnsi="Times New Roman" w:eastAsia="Times New Roman" w:cs="Times New Roman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格式)、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案例介绍文档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Word</w:t>
      </w:r>
      <w:r>
        <w:rPr>
          <w:rFonts w:ascii="Times New Roman" w:hAnsi="Times New Roman" w:eastAsia="Times New Roman" w:cs="Times New Roman"/>
          <w:sz w:val="30"/>
          <w:szCs w:val="30"/>
          <w:spacing w:val="53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文档格式)、教学活动录像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MP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4</w:t>
      </w:r>
      <w:r>
        <w:rPr>
          <w:rFonts w:ascii="Times New Roman" w:hAnsi="Times New Roman" w:eastAsia="Times New Roman" w:cs="Times New Roman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格式)、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相关材料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ZIP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压缩包格式)。</w:t>
      </w:r>
    </w:p>
    <w:p>
      <w:pPr>
        <w:ind w:left="829"/>
        <w:spacing w:before="39" w:line="222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4.</w:t>
      </w: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信息化教学课程案例</w:t>
      </w:r>
    </w:p>
    <w:p>
      <w:pPr>
        <w:ind w:left="185" w:right="184" w:firstLine="639"/>
        <w:spacing w:before="237" w:line="36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信息化教学课程案例是指利用信息技术优化课程教学，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转变学习方式，创新课堂教学模式，教育教学改革成</w:t>
      </w:r>
      <w:r>
        <w:rPr>
          <w:rFonts w:ascii="FangSong" w:hAnsi="FangSong" w:eastAsia="FangSong" w:cs="FangSong"/>
          <w:sz w:val="30"/>
          <w:szCs w:val="30"/>
          <w:spacing w:val="5"/>
        </w:rPr>
        <w:t>效显著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的案例。包括课堂教学、研究性教学、实验实训教学、见习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实习教学等多种类型，采用混合教学或在线教学模式。</w:t>
      </w:r>
    </w:p>
    <w:p>
      <w:pPr>
        <w:ind w:left="189" w:right="98" w:firstLine="825"/>
        <w:spacing w:before="1" w:line="37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(1)制作要求：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10"/>
        </w:rPr>
        <w:t>须提交案例介绍文档、教学活动录像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3"/>
        </w:rPr>
        <w:t>和相关材料。</w:t>
      </w:r>
    </w:p>
    <w:p>
      <w:pPr>
        <w:ind w:left="185" w:right="73" w:firstLine="639"/>
        <w:spacing w:line="36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案例介绍文档可包括：课程建设与实施情况、教学效果、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教学成果、推广情况等。</w:t>
      </w:r>
    </w:p>
    <w:p>
      <w:pPr>
        <w:ind w:left="82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教学活动录像：反映信息化课程教学情况，针对案例特</w:t>
      </w:r>
    </w:p>
    <w:p>
      <w:pPr>
        <w:spacing w:line="221" w:lineRule="auto"/>
        <w:sectPr>
          <w:footerReference w:type="default" r:id="rId7"/>
          <w:pgSz w:w="11900" w:h="16840"/>
          <w:pgMar w:top="1431" w:right="1785" w:bottom="1607" w:left="1785" w:header="0" w:footer="121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434" w:lineRule="auto"/>
        <w:rPr/>
      </w:pPr>
      <w:r/>
    </w:p>
    <w:p>
      <w:pPr>
        <w:ind w:left="185" w:right="64"/>
        <w:spacing w:before="98" w:line="37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点，提供合适的教学活动录像，可以是具有代表性的单节课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"/>
        </w:rPr>
        <w:t>堂教学实录、多节课堂片段剪辑、专题介绍视频等多种形式。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时间总计不超过50分钟。</w:t>
      </w:r>
    </w:p>
    <w:p>
      <w:pPr>
        <w:ind w:left="79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相关材料：教学设计方案、课程资源等。</w:t>
      </w:r>
    </w:p>
    <w:p>
      <w:pPr>
        <w:ind w:left="185" w:right="65" w:firstLine="779"/>
        <w:spacing w:before="233" w:line="35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1"/>
        </w:rPr>
        <w:t>(2)报送形式：作品登记表(见附表1,</w:t>
      </w:r>
      <w:r>
        <w:rPr>
          <w:rFonts w:ascii="SimSun" w:hAnsi="SimSun" w:eastAsia="SimSun" w:cs="SimSun"/>
          <w:sz w:val="30"/>
          <w:szCs w:val="30"/>
        </w:rPr>
        <w:t>PDF</w:t>
      </w:r>
      <w:r>
        <w:rPr>
          <w:rFonts w:ascii="SimSun" w:hAnsi="SimSun" w:eastAsia="SimSun" w:cs="SimSun"/>
          <w:sz w:val="30"/>
          <w:szCs w:val="30"/>
          <w:spacing w:val="-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格式)、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案例介绍文档</w:t>
      </w:r>
      <w:r>
        <w:rPr>
          <w:rFonts w:ascii="SimSun" w:hAnsi="SimSun" w:eastAsia="SimSun" w:cs="SimSun"/>
          <w:sz w:val="30"/>
          <w:szCs w:val="30"/>
          <w:spacing w:val="2"/>
        </w:rPr>
        <w:t>(</w:t>
      </w:r>
      <w:r>
        <w:rPr>
          <w:rFonts w:ascii="SimSun" w:hAnsi="SimSun" w:eastAsia="SimSun" w:cs="SimSun"/>
          <w:sz w:val="30"/>
          <w:szCs w:val="30"/>
        </w:rPr>
        <w:t>Word</w:t>
      </w:r>
      <w:r>
        <w:rPr>
          <w:rFonts w:ascii="SimSun" w:hAnsi="SimSun" w:eastAsia="SimSun" w:cs="SimSun"/>
          <w:sz w:val="30"/>
          <w:szCs w:val="30"/>
          <w:spacing w:val="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文档格式)、教学活动录像</w:t>
      </w:r>
      <w:r>
        <w:rPr>
          <w:rFonts w:ascii="SimSun" w:hAnsi="SimSun" w:eastAsia="SimSun" w:cs="SimSun"/>
          <w:sz w:val="30"/>
          <w:szCs w:val="30"/>
          <w:spacing w:val="2"/>
        </w:rPr>
        <w:t>(</w:t>
      </w:r>
      <w:r>
        <w:rPr>
          <w:rFonts w:ascii="SimSun" w:hAnsi="SimSun" w:eastAsia="SimSun" w:cs="SimSun"/>
          <w:sz w:val="30"/>
          <w:szCs w:val="30"/>
        </w:rPr>
        <w:t>MP</w:t>
      </w:r>
      <w:r>
        <w:rPr>
          <w:rFonts w:ascii="SimSun" w:hAnsi="SimSun" w:eastAsia="SimSun" w:cs="SimSun"/>
          <w:sz w:val="30"/>
          <w:szCs w:val="30"/>
          <w:spacing w:val="2"/>
        </w:rPr>
        <w:t>4 </w:t>
      </w:r>
      <w:r>
        <w:rPr>
          <w:rFonts w:ascii="FangSong" w:hAnsi="FangSong" w:eastAsia="FangSong" w:cs="FangSong"/>
          <w:sz w:val="30"/>
          <w:szCs w:val="30"/>
          <w:spacing w:val="2"/>
        </w:rPr>
        <w:t>格式)、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相关材料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ZIP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压缩包格式)。</w:t>
      </w:r>
    </w:p>
    <w:p>
      <w:pPr>
        <w:ind w:left="949"/>
        <w:spacing w:before="42" w:line="223" w:lineRule="auto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9"/>
        </w:rPr>
        <w:t>(二)信息化创新教育管理</w:t>
      </w:r>
    </w:p>
    <w:p>
      <w:pPr>
        <w:ind w:left="185" w:right="122" w:firstLine="629"/>
        <w:spacing w:before="236" w:line="36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1"/>
        </w:rPr>
        <w:t>信息化创新教育管理类包括融合创新区域管理案例和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融合创新学校管理案例，</w:t>
      </w:r>
      <w:r>
        <w:rPr>
          <w:rFonts w:ascii="FangSong" w:hAnsi="FangSong" w:eastAsia="FangSong" w:cs="FangSong"/>
          <w:sz w:val="30"/>
          <w:szCs w:val="30"/>
          <w:b/>
          <w:bCs/>
          <w:spacing w:val="10"/>
        </w:rPr>
        <w:t>每件作品限报5人。</w:t>
      </w:r>
    </w:p>
    <w:p>
      <w:pPr>
        <w:ind w:left="185" w:right="95" w:firstLine="664"/>
        <w:spacing w:before="7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6"/>
        </w:rPr>
        <w:t>融合创新区域管理案例：</w:t>
      </w:r>
      <w:r>
        <w:rPr>
          <w:rFonts w:ascii="FangSong" w:hAnsi="FangSong" w:eastAsia="FangSong" w:cs="FangSong"/>
          <w:sz w:val="30"/>
          <w:szCs w:val="30"/>
          <w:spacing w:val="6"/>
        </w:rPr>
        <w:t>融合创新区域管理案例是指区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域在推动教育信息化建设与应用方面的管理工作案例。案例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要在以下方面具有特色：突出信息化在推进教育公平，提高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教育质量中的效能；突出统筹规划，部门协同、上下联</w:t>
      </w:r>
      <w:r>
        <w:rPr>
          <w:rFonts w:ascii="FangSong" w:hAnsi="FangSong" w:eastAsia="FangSong" w:cs="FangSong"/>
          <w:sz w:val="30"/>
          <w:szCs w:val="30"/>
          <w:spacing w:val="4"/>
        </w:rPr>
        <w:t>动，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完善政策条件保障机制；突出推进教育服务供给方式变革，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建设完善数字学习平台，系统建设汇聚各类高质量线上教育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教学资源，提高资源建设效益和运行保障水平；突出机制建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设，健全资源质量标准，完善资源开发遴选、更新提高、开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放共享机制。</w:t>
      </w:r>
    </w:p>
    <w:p>
      <w:pPr>
        <w:ind w:left="185" w:right="78" w:firstLine="699"/>
        <w:spacing w:before="57" w:line="36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融合创新学校管理案例：融合创新学校管理案例</w:t>
      </w:r>
      <w:r>
        <w:rPr>
          <w:rFonts w:ascii="FangSong" w:hAnsi="FangSong" w:eastAsia="FangSong" w:cs="FangSong"/>
          <w:sz w:val="30"/>
          <w:szCs w:val="30"/>
          <w:spacing w:val="6"/>
        </w:rPr>
        <w:t>是指学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校在推动信息技术与教育教学深度融合方面的管理</w:t>
      </w:r>
      <w:r>
        <w:rPr>
          <w:rFonts w:ascii="FangSong" w:hAnsi="FangSong" w:eastAsia="FangSong" w:cs="FangSong"/>
          <w:sz w:val="30"/>
          <w:szCs w:val="30"/>
          <w:spacing w:val="18"/>
        </w:rPr>
        <w:t>工作案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例。案例要在以下方面具有特色：突出利用信息技术构建新</w:t>
      </w:r>
    </w:p>
    <w:p>
      <w:pPr>
        <w:spacing w:line="368" w:lineRule="auto"/>
        <w:sectPr>
          <w:footerReference w:type="default" r:id="rId8"/>
          <w:pgSz w:w="11900" w:h="16840"/>
          <w:pgMar w:top="1431" w:right="1785" w:bottom="1667" w:left="1785" w:header="0" w:footer="127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95" w:lineRule="auto"/>
        <w:rPr/>
      </w:pPr>
      <w:r/>
    </w:p>
    <w:p>
      <w:pPr>
        <w:ind w:left="165" w:right="85"/>
        <w:spacing w:before="97" w:line="36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型教育教学模式的做法；突出信息化在课程建设，教学改革，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评价改革等方面的重要作用；突出完善教学组织管理机制，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激发学校教师和学生应用线上教育教学资源的积极</w:t>
      </w:r>
      <w:r>
        <w:rPr>
          <w:rFonts w:ascii="FangSong" w:hAnsi="FangSong" w:eastAsia="FangSong" w:cs="FangSong"/>
          <w:sz w:val="30"/>
          <w:szCs w:val="30"/>
          <w:spacing w:val="6"/>
        </w:rPr>
        <w:t>性，推动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线上线下教育融合发展等。</w:t>
      </w:r>
    </w:p>
    <w:p>
      <w:pPr>
        <w:ind w:left="165" w:right="195" w:firstLine="634"/>
        <w:spacing w:line="37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制作要求：</w:t>
      </w:r>
      <w:r>
        <w:rPr>
          <w:rFonts w:ascii="FangSong" w:hAnsi="FangSong" w:eastAsia="FangSong" w:cs="FangSong"/>
          <w:sz w:val="30"/>
          <w:szCs w:val="30"/>
          <w:spacing w:val="-1"/>
        </w:rPr>
        <w:t>融合创新管理案例由</w:t>
      </w: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文</w:t>
      </w:r>
      <w:r>
        <w:rPr>
          <w:rFonts w:ascii="FangSong" w:hAnsi="FangSong" w:eastAsia="FangSong" w:cs="FangSong"/>
          <w:sz w:val="30"/>
          <w:szCs w:val="30"/>
          <w:spacing w:val="-30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字</w:t>
      </w:r>
      <w:r>
        <w:rPr>
          <w:rFonts w:ascii="FangSong" w:hAnsi="FangSong" w:eastAsia="FangSong" w:cs="FangSong"/>
          <w:sz w:val="30"/>
          <w:szCs w:val="30"/>
          <w:spacing w:val="-1"/>
        </w:rPr>
        <w:t>和</w:t>
      </w: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可视化材料</w:t>
      </w:r>
      <w:r>
        <w:rPr>
          <w:rFonts w:ascii="FangSong" w:hAnsi="FangSong" w:eastAsia="FangSong" w:cs="FangSong"/>
          <w:sz w:val="30"/>
          <w:szCs w:val="30"/>
          <w:spacing w:val="-1"/>
        </w:rPr>
        <w:t>两方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面构成，提交作品登记表(见附表1,</w:t>
      </w:r>
      <w:r>
        <w:rPr>
          <w:rFonts w:ascii="Times New Roman" w:hAnsi="Times New Roman" w:eastAsia="Times New Roman" w:cs="Times New Roman"/>
          <w:sz w:val="30"/>
          <w:szCs w:val="30"/>
        </w:rPr>
        <w:t>PDF </w:t>
      </w:r>
      <w:r>
        <w:rPr>
          <w:rFonts w:ascii="FangSong" w:hAnsi="FangSong" w:eastAsia="FangSong" w:cs="FangSong"/>
          <w:sz w:val="30"/>
          <w:szCs w:val="30"/>
          <w:spacing w:val="23"/>
        </w:rPr>
        <w:t>格式),须同时提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交案例说明文档、</w:t>
      </w:r>
      <w:r>
        <w:rPr>
          <w:rFonts w:ascii="Times New Roman" w:hAnsi="Times New Roman" w:eastAsia="Times New Roman" w:cs="Times New Roman"/>
          <w:sz w:val="30"/>
          <w:szCs w:val="30"/>
        </w:rPr>
        <w:t>PPT</w:t>
      </w:r>
      <w:r>
        <w:rPr>
          <w:rFonts w:ascii="FangSong" w:hAnsi="FangSong" w:eastAsia="FangSong" w:cs="FangSong"/>
          <w:sz w:val="30"/>
          <w:szCs w:val="30"/>
          <w:spacing w:val="5"/>
        </w:rPr>
        <w:t>展示文档以及案例视频。</w:t>
      </w:r>
    </w:p>
    <w:p>
      <w:pPr>
        <w:ind w:left="799"/>
        <w:spacing w:line="222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3"/>
        </w:rPr>
        <w:t>1.</w:t>
      </w:r>
      <w:r>
        <w:rPr>
          <w:rFonts w:ascii="FangSong" w:hAnsi="FangSong" w:eastAsia="FangSong" w:cs="FangSong"/>
          <w:sz w:val="30"/>
          <w:szCs w:val="30"/>
          <w:b/>
          <w:bCs/>
          <w:spacing w:val="3"/>
        </w:rPr>
        <w:t>案例文档</w:t>
      </w:r>
    </w:p>
    <w:p>
      <w:pPr>
        <w:ind w:left="165" w:right="176" w:firstLine="629"/>
        <w:spacing w:before="241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提交案例说明</w:t>
      </w:r>
      <w:r>
        <w:rPr>
          <w:rFonts w:ascii="Times New Roman" w:hAnsi="Times New Roman" w:eastAsia="Times New Roman" w:cs="Times New Roman"/>
          <w:sz w:val="30"/>
          <w:szCs w:val="30"/>
          <w:b/>
          <w:bCs/>
        </w:rPr>
        <w:t>Word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文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档</w:t>
      </w:r>
      <w:r>
        <w:rPr>
          <w:rFonts w:ascii="FangSong" w:hAnsi="FangSong" w:eastAsia="FangSong" w:cs="FangSong"/>
          <w:sz w:val="30"/>
          <w:szCs w:val="30"/>
          <w:spacing w:val="7"/>
        </w:rPr>
        <w:t>和通过文字、图片、音频、视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频等各类素材制作的</w:t>
      </w:r>
      <w:r>
        <w:rPr>
          <w:rFonts w:ascii="SimSun" w:hAnsi="SimSun" w:eastAsia="SimSun" w:cs="SimSun"/>
          <w:sz w:val="30"/>
          <w:szCs w:val="30"/>
          <w:b/>
          <w:bCs/>
        </w:rPr>
        <w:t>PPT</w:t>
      </w:r>
      <w:r>
        <w:rPr>
          <w:rFonts w:ascii="SimSun" w:hAnsi="SimSun" w:eastAsia="SimSun" w:cs="SimSun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文档，</w:t>
      </w:r>
      <w:r>
        <w:rPr>
          <w:rFonts w:ascii="FangSong" w:hAnsi="FangSong" w:eastAsia="FangSong" w:cs="FangSong"/>
          <w:sz w:val="30"/>
          <w:szCs w:val="30"/>
          <w:spacing w:val="7"/>
        </w:rPr>
        <w:t>综合反映融合创新管理的设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计、实施和开展情况，以及后续的效果、举措、评价和推广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情况等。</w:t>
      </w:r>
    </w:p>
    <w:p>
      <w:pPr>
        <w:ind w:left="799"/>
        <w:spacing w:line="223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2.</w:t>
      </w: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案例视频</w:t>
      </w:r>
    </w:p>
    <w:p>
      <w:pPr>
        <w:ind w:left="165" w:right="190" w:firstLine="629"/>
        <w:spacing w:before="217" w:line="36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建议</w:t>
      </w: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专题片</w:t>
      </w:r>
      <w:r>
        <w:rPr>
          <w:rFonts w:ascii="FangSong" w:hAnsi="FangSong" w:eastAsia="FangSong" w:cs="FangSong"/>
          <w:sz w:val="30"/>
          <w:szCs w:val="30"/>
          <w:spacing w:val="5"/>
        </w:rPr>
        <w:t>形式，可以第一人称或第三人称叙述展现信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息化创新教育管理的过程和效果。视频的垂直分辨率</w:t>
      </w:r>
      <w:r>
        <w:rPr>
          <w:rFonts w:ascii="FangSong" w:hAnsi="FangSong" w:eastAsia="FangSong" w:cs="FangSong"/>
          <w:sz w:val="30"/>
          <w:szCs w:val="30"/>
          <w:spacing w:val="18"/>
        </w:rPr>
        <w:t>超过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2"/>
        </w:rPr>
        <w:t>1080p, </w:t>
      </w:r>
      <w:r>
        <w:rPr>
          <w:rFonts w:ascii="FangSong" w:hAnsi="FangSong" w:eastAsia="FangSong" w:cs="FangSong"/>
          <w:sz w:val="30"/>
          <w:szCs w:val="30"/>
          <w:spacing w:val="-2"/>
        </w:rPr>
        <w:t>有片头、片尾和字幕，</w:t>
      </w:r>
      <w:r>
        <w:rPr>
          <w:rFonts w:ascii="FangSong" w:hAnsi="FangSong" w:eastAsia="FangSong" w:cs="FangSong"/>
          <w:sz w:val="30"/>
          <w:szCs w:val="30"/>
          <w:spacing w:val="-49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2"/>
        </w:rPr>
        <w:t>mp4</w:t>
      </w:r>
      <w:r>
        <w:rPr>
          <w:rFonts w:ascii="SimSun" w:hAnsi="SimSun" w:eastAsia="SimSun" w:cs="SimSun"/>
          <w:sz w:val="30"/>
          <w:szCs w:val="30"/>
          <w:spacing w:val="-5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格式。</w:t>
      </w:r>
    </w:p>
    <w:p>
      <w:pPr>
        <w:ind w:left="949"/>
        <w:spacing w:before="1" w:line="222" w:lineRule="auto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7"/>
        </w:rPr>
        <w:t>(三)国家智慧教育平台应用案例</w:t>
      </w:r>
    </w:p>
    <w:p>
      <w:pPr>
        <w:ind w:left="165" w:right="175" w:firstLine="629"/>
        <w:spacing w:before="236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国家智慧教育平台应用案例是指区域、学校或教师个人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在推进国家智慧教育平台常态化应用工作中，创造性应用平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台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(</w:t>
      </w:r>
      <w:hyperlink w:history="true" r:id="rId10">
        <w:r>
          <w:rPr>
            <w:rFonts w:ascii="Times New Roman" w:hAnsi="Times New Roman" w:eastAsia="Times New Roman" w:cs="Times New Roman"/>
            <w:sz w:val="30"/>
            <w:szCs w:val="30"/>
          </w:rPr>
          <w:t>www</w:t>
        </w:r>
        <w:r>
          <w:rPr>
            <w:rFonts w:ascii="Times New Roman" w:hAnsi="Times New Roman" w:eastAsia="Times New Roman" w:cs="Times New Roman"/>
            <w:sz w:val="30"/>
            <w:szCs w:val="30"/>
            <w:spacing w:val="4"/>
          </w:rPr>
          <w:t>.</w:t>
        </w:r>
        <w:r>
          <w:rPr>
            <w:rFonts w:ascii="Times New Roman" w:hAnsi="Times New Roman" w:eastAsia="Times New Roman" w:cs="Times New Roman"/>
            <w:sz w:val="30"/>
            <w:szCs w:val="30"/>
          </w:rPr>
          <w:t>smartedu</w:t>
        </w:r>
        <w:r>
          <w:rPr>
            <w:rFonts w:ascii="Times New Roman" w:hAnsi="Times New Roman" w:eastAsia="Times New Roman" w:cs="Times New Roman"/>
            <w:sz w:val="30"/>
            <w:szCs w:val="30"/>
            <w:spacing w:val="4"/>
          </w:rPr>
          <w:t>.</w:t>
        </w:r>
        <w:r>
          <w:rPr>
            <w:rFonts w:ascii="Times New Roman" w:hAnsi="Times New Roman" w:eastAsia="Times New Roman" w:cs="Times New Roman"/>
            <w:sz w:val="30"/>
            <w:szCs w:val="30"/>
          </w:rPr>
          <w:t>cn</w:t>
        </w:r>
      </w:hyperlink>
      <w:r>
        <w:rPr>
          <w:rFonts w:ascii="Times New Roman" w:hAnsi="Times New Roman" w:eastAsia="Times New Roman" w:cs="Times New Roman"/>
          <w:sz w:val="30"/>
          <w:szCs w:val="30"/>
          <w:spacing w:val="4"/>
        </w:rPr>
        <w:t>)      </w:t>
      </w:r>
      <w:r>
        <w:rPr>
          <w:rFonts w:ascii="FangSong" w:hAnsi="FangSong" w:eastAsia="FangSong" w:cs="FangSong"/>
          <w:sz w:val="30"/>
          <w:szCs w:val="30"/>
          <w:spacing w:val="4"/>
        </w:rPr>
        <w:t>的各类服务和资源，开展“助学、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助教、助管、助研、助交流合作”的新模式、新路径并取得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明显实效的案例。</w:t>
      </w:r>
    </w:p>
    <w:p>
      <w:pPr>
        <w:spacing w:line="369" w:lineRule="auto"/>
        <w:sectPr>
          <w:footerReference w:type="default" r:id="rId9"/>
          <w:pgSz w:w="11900" w:h="16840"/>
          <w:pgMar w:top="1431" w:right="1785" w:bottom="1657" w:left="1785" w:header="0" w:footer="126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465" w:lineRule="auto"/>
        <w:rPr/>
      </w:pPr>
      <w:r/>
    </w:p>
    <w:p>
      <w:pPr>
        <w:ind w:left="195" w:right="164" w:firstLine="609"/>
        <w:spacing w:before="97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区域案例：是指各教育部门在推动国家平台应用中组织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领导、工作推进、机制建设、优质资源均衡等方面的典型经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验；每件作品限报5人。</w:t>
      </w:r>
    </w:p>
    <w:p>
      <w:pPr>
        <w:ind w:left="195" w:right="181" w:firstLine="609"/>
        <w:spacing w:before="40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学校案例：是指中小学校在组织国家平台应用中教</w:t>
      </w:r>
      <w:r>
        <w:rPr>
          <w:rFonts w:ascii="FangSong" w:hAnsi="FangSong" w:eastAsia="FangSong" w:cs="FangSong"/>
          <w:sz w:val="30"/>
          <w:szCs w:val="30"/>
          <w:spacing w:val="5"/>
        </w:rPr>
        <w:t>学场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景重构、创新人才培养、家校共育生态等方面的</w:t>
      </w:r>
      <w:r>
        <w:rPr>
          <w:rFonts w:ascii="FangSong" w:hAnsi="FangSong" w:eastAsia="FangSong" w:cs="FangSong"/>
          <w:sz w:val="30"/>
          <w:szCs w:val="30"/>
          <w:spacing w:val="3"/>
        </w:rPr>
        <w:t>特色做法；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每件作品限报5人。</w:t>
      </w:r>
    </w:p>
    <w:p>
      <w:pPr>
        <w:ind w:left="195" w:right="149" w:firstLine="614"/>
        <w:spacing w:before="19" w:line="36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6"/>
        </w:rPr>
        <w:t>教师案例：</w:t>
      </w:r>
      <w:r>
        <w:rPr>
          <w:rFonts w:ascii="FangSong" w:hAnsi="FangSong" w:eastAsia="FangSong" w:cs="FangSong"/>
          <w:sz w:val="30"/>
          <w:szCs w:val="30"/>
          <w:spacing w:val="6"/>
        </w:rPr>
        <w:t>是指教师在开展国家平台应用中教学方式变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革、教研工作转型等方面的创新实践；</w:t>
      </w:r>
      <w:r>
        <w:rPr>
          <w:rFonts w:ascii="FangSong" w:hAnsi="FangSong" w:eastAsia="FangSong" w:cs="FangSong"/>
          <w:sz w:val="30"/>
          <w:szCs w:val="30"/>
          <w:spacing w:val="-46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6"/>
        </w:rPr>
        <w:t>每件作品限</w:t>
      </w: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报3人。</w:t>
      </w:r>
    </w:p>
    <w:p>
      <w:pPr>
        <w:ind w:left="195" w:right="141" w:firstLine="614"/>
        <w:spacing w:before="3" w:line="37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制作要求：</w:t>
      </w:r>
      <w:r>
        <w:rPr>
          <w:rFonts w:ascii="FangSong" w:hAnsi="FangSong" w:eastAsia="FangSong" w:cs="FangSong"/>
          <w:sz w:val="30"/>
          <w:szCs w:val="30"/>
          <w:spacing w:val="5"/>
        </w:rPr>
        <w:t>国家智慧教育平台应用典型案例</w:t>
      </w: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须提交案例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专题片、展板和其他支撑材料。</w:t>
      </w:r>
      <w:r>
        <w:rPr>
          <w:rFonts w:ascii="FangSong" w:hAnsi="FangSong" w:eastAsia="FangSong" w:cs="FangSong"/>
          <w:sz w:val="30"/>
          <w:szCs w:val="30"/>
          <w:spacing w:val="5"/>
        </w:rPr>
        <w:t>专题片和展板具体要求见附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1"/>
        </w:rPr>
        <w:t>件</w:t>
      </w:r>
      <w:r>
        <w:rPr>
          <w:rFonts w:ascii="FangSong" w:hAnsi="FangSong" w:eastAsia="FangSong" w:cs="FangSong"/>
          <w:sz w:val="27"/>
          <w:szCs w:val="27"/>
          <w:spacing w:val="-3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1"/>
        </w:rPr>
        <w:t>2</w:t>
      </w:r>
      <w:r>
        <w:rPr>
          <w:rFonts w:ascii="FangSong" w:hAnsi="FangSong" w:eastAsia="FangSong" w:cs="FangSong"/>
          <w:sz w:val="27"/>
          <w:szCs w:val="27"/>
          <w:spacing w:val="-4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11"/>
        </w:rPr>
        <w:t>。</w:t>
      </w:r>
    </w:p>
    <w:p>
      <w:pPr>
        <w:ind w:left="809"/>
        <w:spacing w:before="15" w:line="223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</w:rPr>
        <w:t>1.</w:t>
      </w:r>
      <w:r>
        <w:rPr>
          <w:rFonts w:ascii="FangSong" w:hAnsi="FangSong" w:eastAsia="FangSong" w:cs="FangSong"/>
          <w:sz w:val="30"/>
          <w:szCs w:val="30"/>
          <w:b/>
          <w:bCs/>
        </w:rPr>
        <w:t>专题片</w:t>
      </w:r>
    </w:p>
    <w:p>
      <w:pPr>
        <w:ind w:left="195" w:right="157" w:firstLine="609"/>
        <w:spacing w:before="237" w:line="36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专题片要求主题突出、围绕一个特色或重点录制，展现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平台创新应用推进过程及成效。相关表述和数据须基于实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际，准确规范，适合公开宣传展示，视频时长3-10分</w:t>
      </w:r>
      <w:r>
        <w:rPr>
          <w:rFonts w:ascii="FangSong" w:hAnsi="FangSong" w:eastAsia="FangSong" w:cs="FangSong"/>
          <w:sz w:val="30"/>
          <w:szCs w:val="30"/>
          <w:spacing w:val="9"/>
        </w:rPr>
        <w:t>钟。</w:t>
      </w:r>
    </w:p>
    <w:p>
      <w:pPr>
        <w:ind w:left="809"/>
        <w:spacing w:before="1" w:line="222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4"/>
        </w:rPr>
        <w:t>2.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展板</w:t>
      </w:r>
    </w:p>
    <w:p>
      <w:pPr>
        <w:ind w:left="195" w:right="154" w:firstLine="609"/>
        <w:spacing w:before="247" w:line="36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将国家智慧教育平台“助学、助教、助管、助</w:t>
      </w:r>
      <w:r>
        <w:rPr>
          <w:rFonts w:ascii="FangSong" w:hAnsi="FangSong" w:eastAsia="FangSong" w:cs="FangSong"/>
          <w:sz w:val="30"/>
          <w:szCs w:val="30"/>
          <w:spacing w:val="6"/>
        </w:rPr>
        <w:t>研、助交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流合作”的新模式、新路径进行凝练总结，设计宣传展板，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进行系统化内容编排与高质量视觉呈现，实现经验展</w:t>
      </w:r>
      <w:r>
        <w:rPr>
          <w:rFonts w:ascii="FangSong" w:hAnsi="FangSong" w:eastAsia="FangSong" w:cs="FangSong"/>
          <w:sz w:val="30"/>
          <w:szCs w:val="30"/>
          <w:spacing w:val="6"/>
        </w:rPr>
        <w:t>示与成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果传播的目标。展板包括主展板(按照文件要求规格尺寸及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模板制作)1张，其他特色展板(可自定义规格尺寸及配色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风格)2-5张。</w:t>
      </w:r>
    </w:p>
    <w:p>
      <w:pPr>
        <w:spacing w:line="364" w:lineRule="auto"/>
        <w:sectPr>
          <w:footerReference w:type="default" r:id="rId11"/>
          <w:pgSz w:w="11900" w:h="16840"/>
          <w:pgMar w:top="1431" w:right="1785" w:bottom="1611" w:left="1785" w:header="0" w:footer="125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430" w:lineRule="auto"/>
        <w:rPr/>
      </w:pPr>
      <w:r/>
    </w:p>
    <w:p>
      <w:pPr>
        <w:ind w:left="789"/>
        <w:spacing w:before="98" w:line="220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3"/>
        </w:rPr>
        <w:t>3.</w:t>
      </w:r>
      <w:r>
        <w:rPr>
          <w:rFonts w:ascii="FangSong" w:hAnsi="FangSong" w:eastAsia="FangSong" w:cs="FangSong"/>
          <w:sz w:val="30"/>
          <w:szCs w:val="30"/>
          <w:b/>
          <w:bCs/>
          <w:spacing w:val="3"/>
        </w:rPr>
        <w:t>其他支撑材料</w:t>
      </w:r>
    </w:p>
    <w:p>
      <w:pPr>
        <w:ind w:left="175" w:right="94" w:firstLine="609"/>
        <w:spacing w:before="255" w:line="36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其他平台创新应用过程与成效的证据材料，用于补</w:t>
      </w:r>
      <w:r>
        <w:rPr>
          <w:rFonts w:ascii="FangSong" w:hAnsi="FangSong" w:eastAsia="FangSong" w:cs="FangSong"/>
          <w:sz w:val="30"/>
          <w:szCs w:val="30"/>
          <w:spacing w:val="4"/>
        </w:rPr>
        <w:t>充、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说明、解释、拓展文字和视频材料的内容，总数不超过5件。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支撑材料内容能够解释说明关键举措、重要文件、阶段性成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果以及反映案例成效的相关奖励、新闻报道或研究报告</w:t>
      </w:r>
      <w:r>
        <w:rPr>
          <w:rFonts w:ascii="FangSong" w:hAnsi="FangSong" w:eastAsia="FangSong" w:cs="FangSong"/>
          <w:sz w:val="30"/>
          <w:szCs w:val="30"/>
          <w:spacing w:val="4"/>
        </w:rPr>
        <w:t>等。</w:t>
      </w:r>
    </w:p>
    <w:p>
      <w:pPr>
        <w:ind w:left="919"/>
        <w:spacing w:before="29" w:line="223" w:lineRule="auto"/>
        <w:outlineLvl w:val="2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6"/>
        </w:rPr>
        <w:t>(四)“人工智能+”教育案例</w:t>
      </w:r>
    </w:p>
    <w:p>
      <w:pPr>
        <w:ind w:left="175" w:right="65" w:firstLine="629"/>
        <w:spacing w:before="230" w:line="36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“人工智能+”教育案例是指区域(学校)在推进教育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数字化转型过程中，应用人工智能技术赋能教育教学，形成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智能助教、智能助学、智能助管、智能助研、智能助育等教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育全过程创新场景，支撑人才培养模式创新、教学方法改革、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教育治理能力提升，充分体现人工智能在各类教育领域应用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价值的典型案例，</w:t>
      </w:r>
      <w:r>
        <w:rPr>
          <w:rFonts w:ascii="FangSong" w:hAnsi="FangSong" w:eastAsia="FangSong" w:cs="FangSong"/>
          <w:sz w:val="30"/>
          <w:szCs w:val="30"/>
          <w:b/>
          <w:bCs/>
          <w:spacing w:val="12"/>
        </w:rPr>
        <w:t>每件作品限报5人。</w:t>
      </w:r>
    </w:p>
    <w:p>
      <w:pPr>
        <w:ind w:left="175" w:right="165" w:firstLine="614"/>
        <w:spacing w:before="1" w:line="369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制作要求：</w:t>
      </w:r>
      <w:r>
        <w:rPr>
          <w:rFonts w:ascii="FangSong" w:hAnsi="FangSong" w:eastAsia="FangSong" w:cs="FangSong"/>
          <w:sz w:val="30"/>
          <w:szCs w:val="30"/>
          <w:spacing w:val="5"/>
        </w:rPr>
        <w:t>“人工智能+”教育案例</w:t>
      </w: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须提交申报书(同登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11"/>
        </w:rPr>
        <w:t>记表)、案例专题片、展板。</w:t>
      </w:r>
      <w:r>
        <w:rPr>
          <w:rFonts w:ascii="FangSong" w:hAnsi="FangSong" w:eastAsia="FangSong" w:cs="FangSong"/>
          <w:sz w:val="30"/>
          <w:szCs w:val="30"/>
          <w:spacing w:val="11"/>
        </w:rPr>
        <w:t>专题片和展板具体要求见附件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9"/>
        </w:rPr>
        <w:t>1-2</w:t>
      </w:r>
      <w:r>
        <w:rPr>
          <w:rFonts w:ascii="SimSun" w:hAnsi="SimSun" w:eastAsia="SimSun" w:cs="SimSun"/>
          <w:sz w:val="30"/>
          <w:szCs w:val="30"/>
          <w:spacing w:val="-9"/>
        </w:rPr>
        <w:t>。</w:t>
      </w:r>
    </w:p>
    <w:p>
      <w:pPr>
        <w:ind w:left="789"/>
        <w:spacing w:before="34" w:line="222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</w:rPr>
        <w:t>1.</w:t>
      </w:r>
      <w:r>
        <w:rPr>
          <w:rFonts w:ascii="FangSong" w:hAnsi="FangSong" w:eastAsia="FangSong" w:cs="FangSong"/>
          <w:sz w:val="30"/>
          <w:szCs w:val="30"/>
          <w:b/>
          <w:bCs/>
        </w:rPr>
        <w:t>申报书</w:t>
      </w:r>
    </w:p>
    <w:p>
      <w:pPr>
        <w:ind w:left="175" w:right="161" w:firstLine="609"/>
        <w:spacing w:before="211" w:line="36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重点对人工智能解决教育领域中痛点或关键问题，根据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实施必要性和目标，具体阐述实施情况(包括但不限于需求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分析、技术研发或个性化定制、应用优化等方面所做的探索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和实践，建议图文并茂)及创新突破点，并说明案例的应用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前景和已经取得的应用成果。</w:t>
      </w:r>
    </w:p>
    <w:p>
      <w:pPr>
        <w:ind w:left="789"/>
        <w:spacing w:line="223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</w:rPr>
        <w:t>2.</w:t>
      </w:r>
      <w:r>
        <w:rPr>
          <w:rFonts w:ascii="FangSong" w:hAnsi="FangSong" w:eastAsia="FangSong" w:cs="FangSong"/>
          <w:sz w:val="30"/>
          <w:szCs w:val="30"/>
          <w:b/>
          <w:bCs/>
        </w:rPr>
        <w:t>专题片</w:t>
      </w:r>
    </w:p>
    <w:p>
      <w:pPr>
        <w:spacing w:line="223" w:lineRule="auto"/>
        <w:sectPr>
          <w:footerReference w:type="default" r:id="rId12"/>
          <w:pgSz w:w="11900" w:h="16840"/>
          <w:pgMar w:top="1431" w:right="1785" w:bottom="1617" w:left="1785" w:header="0" w:footer="122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00" w:lineRule="auto"/>
        <w:rPr/>
      </w:pPr>
      <w:r/>
    </w:p>
    <w:p>
      <w:pPr>
        <w:ind w:left="175" w:right="172" w:firstLine="629"/>
        <w:spacing w:before="101" w:line="35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专题片要求主题突出、可以第一人称或第三人称叙述展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现“人工智能+”教育案例建设过程和效果。相关表述和数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据须基于实际，准确规范，适合公开宣传展示，时长3-10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分钟。</w:t>
      </w:r>
    </w:p>
    <w:p>
      <w:pPr>
        <w:ind w:left="809"/>
        <w:spacing w:line="222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3"/>
        </w:rPr>
        <w:t>3.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展板</w:t>
      </w:r>
    </w:p>
    <w:p>
      <w:pPr>
        <w:ind w:left="175" w:right="167" w:firstLine="629"/>
        <w:spacing w:before="246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对“人工智能+”教育案例的措施做法、数据统计和实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际效果等情况进行凝练总结，设计展板，进行系统化内容编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排与高质量视觉呈现，实现经验展示与成果传播的目标。展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板包括主展板(按照文件要求规格尺寸及模板制作</w:t>
      </w:r>
      <w:r>
        <w:rPr>
          <w:rFonts w:ascii="FangSong" w:hAnsi="FangSong" w:eastAsia="FangSong" w:cs="FangSong"/>
          <w:sz w:val="31"/>
          <w:szCs w:val="31"/>
          <w:spacing w:val="11"/>
        </w:rPr>
        <w:t>)1张，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其他特色展板(可自定义规格尺寸及配色风格)2-5张。</w:t>
      </w:r>
    </w:p>
    <w:p>
      <w:pPr>
        <w:ind w:left="949"/>
        <w:spacing w:before="31" w:line="220" w:lineRule="auto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(五)作品资格审定</w:t>
      </w:r>
    </w:p>
    <w:p>
      <w:pPr>
        <w:ind w:left="175" w:right="171" w:firstLine="629"/>
        <w:spacing w:before="223" w:line="2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1.</w:t>
      </w:r>
      <w:r>
        <w:rPr>
          <w:rFonts w:ascii="FangSong" w:hAnsi="FangSong" w:eastAsia="FangSong" w:cs="FangSong"/>
          <w:sz w:val="31"/>
          <w:szCs w:val="31"/>
          <w:spacing w:val="9"/>
        </w:rPr>
        <w:t>资料的引用应注明出处。如引起知识产权异议和纠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纷，其责任由作品作者承担。</w:t>
      </w:r>
    </w:p>
    <w:p>
      <w:pPr>
        <w:ind w:left="175" w:right="140" w:firstLine="629"/>
        <w:spacing w:before="210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2.</w:t>
      </w:r>
      <w:r>
        <w:rPr>
          <w:rFonts w:ascii="FangSong" w:hAnsi="FangSong" w:eastAsia="FangSong" w:cs="FangSong"/>
          <w:sz w:val="31"/>
          <w:szCs w:val="31"/>
          <w:spacing w:val="-3"/>
        </w:rPr>
        <w:t>有政治原则性错误和学科概念性错误的作品，取消参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加资格。</w:t>
      </w:r>
    </w:p>
    <w:p>
      <w:pPr>
        <w:ind w:left="805"/>
        <w:spacing w:before="238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1"/>
        </w:rPr>
        <w:t>3.</w:t>
      </w:r>
      <w:r>
        <w:rPr>
          <w:rFonts w:ascii="FangSong" w:hAnsi="FangSong" w:eastAsia="FangSong" w:cs="FangSong"/>
          <w:sz w:val="28"/>
          <w:szCs w:val="28"/>
          <w:spacing w:val="21"/>
        </w:rPr>
        <w:t>作品应是</w:t>
      </w:r>
      <w:r>
        <w:rPr>
          <w:rFonts w:ascii="FangSong" w:hAnsi="FangSong" w:eastAsia="FangSong" w:cs="FangSong"/>
          <w:sz w:val="28"/>
          <w:szCs w:val="28"/>
          <w:b/>
          <w:bCs/>
          <w:spacing w:val="21"/>
        </w:rPr>
        <w:t>为本次活动设计、制作的原创性作品。</w:t>
      </w:r>
    </w:p>
    <w:p>
      <w:pPr>
        <w:ind w:left="809"/>
        <w:spacing w:before="220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四、参与方式</w:t>
      </w:r>
    </w:p>
    <w:p>
      <w:pPr>
        <w:ind w:left="175" w:right="175" w:firstLine="629"/>
        <w:spacing w:before="218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4"/>
        </w:rPr>
        <w:t>1.</w:t>
      </w:r>
      <w:r>
        <w:rPr>
          <w:rFonts w:ascii="FangSong" w:hAnsi="FangSong" w:eastAsia="FangSong" w:cs="FangSong"/>
          <w:sz w:val="31"/>
          <w:szCs w:val="31"/>
          <w:spacing w:val="-4"/>
        </w:rPr>
        <w:t>按照作品第一作者所在单位划分组别。第一作者限报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1件作品，不可作为成员参与其他作品；第二作</w:t>
      </w:r>
      <w:r>
        <w:rPr>
          <w:rFonts w:ascii="FangSong" w:hAnsi="FangSong" w:eastAsia="FangSong" w:cs="FangSong"/>
          <w:sz w:val="31"/>
          <w:szCs w:val="31"/>
          <w:spacing w:val="2"/>
        </w:rPr>
        <w:t>者及以上人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员可参与2件作品。</w:t>
      </w:r>
    </w:p>
    <w:p>
      <w:pPr>
        <w:ind w:left="175" w:right="167" w:firstLine="629"/>
        <w:spacing w:before="219" w:line="29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中小学校组(含中等职业学校)作品由市级部门遴选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后统一报送省教育厅。高等教育组、省直属单位的作品由学</w:t>
      </w:r>
    </w:p>
    <w:p>
      <w:pPr>
        <w:spacing w:line="295" w:lineRule="auto"/>
        <w:sectPr>
          <w:footerReference w:type="default" r:id="rId13"/>
          <w:pgSz w:w="11900" w:h="16840"/>
          <w:pgMar w:top="1431" w:right="1785" w:bottom="1740" w:left="1785" w:header="0" w:footer="1377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418" w:lineRule="auto"/>
        <w:rPr/>
      </w:pPr>
      <w:r/>
    </w:p>
    <w:p>
      <w:pPr>
        <w:ind w:left="175"/>
        <w:spacing w:before="95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校及单位遴选后报送省教育厅。</w:t>
      </w:r>
    </w:p>
    <w:p>
      <w:pPr>
        <w:ind w:left="185" w:right="387" w:firstLine="629"/>
        <w:spacing w:before="240" w:line="37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9"/>
        </w:rPr>
        <w:t>3.</w:t>
      </w:r>
      <w:r>
        <w:rPr>
          <w:rFonts w:ascii="FangSong" w:hAnsi="FangSong" w:eastAsia="FangSong" w:cs="FangSong"/>
          <w:sz w:val="29"/>
          <w:szCs w:val="29"/>
          <w:spacing w:val="19"/>
        </w:rPr>
        <w:t>每件作品需要提供不少于100字的推荐评语(附表2),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推荐遴选参考指标见附表3。</w:t>
      </w:r>
    </w:p>
    <w:p>
      <w:pPr>
        <w:ind w:left="815"/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4.作品限额报送，具体名额分配如下表：</w:t>
      </w:r>
    </w:p>
    <w:p>
      <w:pPr>
        <w:spacing w:line="14" w:lineRule="exact"/>
        <w:rPr/>
      </w:pPr>
      <w:r/>
    </w:p>
    <w:tbl>
      <w:tblPr>
        <w:tblStyle w:val="TableNormal"/>
        <w:tblW w:w="8430" w:type="dxa"/>
        <w:tblInd w:w="12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4"/>
        <w:gridCol w:w="1628"/>
        <w:gridCol w:w="2317"/>
        <w:gridCol w:w="3601"/>
      </w:tblGrid>
      <w:tr>
        <w:trPr>
          <w:trHeight w:val="605" w:hRule="atLeast"/>
        </w:trPr>
        <w:tc>
          <w:tcPr>
            <w:tcW w:w="8430" w:type="dxa"/>
            <w:vAlign w:val="top"/>
            <w:gridSpan w:val="4"/>
          </w:tcPr>
          <w:p>
            <w:pPr>
              <w:pStyle w:val="TableText"/>
              <w:ind w:left="2599"/>
              <w:spacing w:before="242" w:line="219" w:lineRule="auto"/>
              <w:rPr/>
            </w:pPr>
            <w:r>
              <w:rPr>
                <w:b/>
                <w:bCs/>
              </w:rPr>
              <w:t>中小学校组(含中等职业学校)</w:t>
            </w:r>
          </w:p>
        </w:tc>
      </w:tr>
      <w:tr>
        <w:trPr>
          <w:trHeight w:val="599" w:hRule="atLeast"/>
        </w:trPr>
        <w:tc>
          <w:tcPr>
            <w:tcW w:w="884" w:type="dxa"/>
            <w:vAlign w:val="top"/>
          </w:tcPr>
          <w:p>
            <w:pPr>
              <w:pStyle w:val="TableText"/>
              <w:ind w:left="239"/>
              <w:spacing w:before="239" w:line="221" w:lineRule="auto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628" w:type="dxa"/>
            <w:vAlign w:val="top"/>
          </w:tcPr>
          <w:p>
            <w:pPr>
              <w:pStyle w:val="TableText"/>
              <w:ind w:left="535"/>
              <w:spacing w:before="237" w:line="219" w:lineRule="auto"/>
              <w:rPr/>
            </w:pPr>
            <w:r>
              <w:rPr>
                <w:b/>
                <w:bCs/>
                <w:spacing w:val="4"/>
              </w:rPr>
              <w:t>类别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877"/>
              <w:spacing w:before="258" w:line="218" w:lineRule="auto"/>
              <w:rPr/>
            </w:pPr>
            <w:r>
              <w:rPr>
                <w:b/>
                <w:bCs/>
                <w:spacing w:val="19"/>
              </w:rPr>
              <w:t>项目</w:t>
            </w:r>
          </w:p>
        </w:tc>
        <w:tc>
          <w:tcPr>
            <w:tcW w:w="3601" w:type="dxa"/>
            <w:vAlign w:val="top"/>
          </w:tcPr>
          <w:p>
            <w:pPr>
              <w:pStyle w:val="TableText"/>
              <w:ind w:left="1520"/>
              <w:spacing w:before="237" w:line="219" w:lineRule="auto"/>
              <w:rPr/>
            </w:pPr>
            <w:r>
              <w:rPr>
                <w:b/>
                <w:bCs/>
                <w:spacing w:val="-7"/>
              </w:rPr>
              <w:t>名额</w:t>
            </w:r>
          </w:p>
        </w:tc>
      </w:tr>
      <w:tr>
        <w:trPr>
          <w:trHeight w:val="599" w:hRule="atLeast"/>
        </w:trPr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91" w:line="241" w:lineRule="auto"/>
              <w:rPr/>
            </w:pPr>
            <w:r>
              <w:rPr/>
              <w:t>1</w:t>
            </w:r>
          </w:p>
        </w:tc>
        <w:tc>
          <w:tcPr>
            <w:tcW w:w="1628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14" w:hanging="19"/>
              <w:spacing w:before="91" w:line="398" w:lineRule="auto"/>
              <w:rPr/>
            </w:pPr>
            <w:r>
              <w:rPr>
                <w:spacing w:val="2"/>
              </w:rPr>
              <w:t>信息化创新</w:t>
            </w:r>
            <w:r>
              <w:rPr/>
              <w:t xml:space="preserve"> </w:t>
            </w:r>
            <w:r>
              <w:rPr>
                <w:spacing w:val="3"/>
              </w:rPr>
              <w:t>教育教学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83"/>
              <w:spacing w:before="252" w:line="219" w:lineRule="auto"/>
              <w:rPr/>
            </w:pPr>
            <w:r>
              <w:rPr>
                <w:spacing w:val="6"/>
              </w:rPr>
              <w:t>课件</w:t>
            </w:r>
          </w:p>
        </w:tc>
        <w:tc>
          <w:tcPr>
            <w:tcW w:w="3601" w:type="dxa"/>
            <w:vAlign w:val="top"/>
            <w:vMerge w:val="restart"/>
            <w:tcBorders>
              <w:bottom w:val="nil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239" w:hanging="9"/>
              <w:spacing w:before="91" w:line="399" w:lineRule="auto"/>
              <w:rPr/>
            </w:pPr>
            <w:r>
              <w:rPr>
                <w:spacing w:val="1"/>
              </w:rPr>
              <w:t>沈阳、大连限报50件(中职 </w:t>
            </w:r>
            <w:r>
              <w:rPr>
                <w:spacing w:val="7"/>
              </w:rPr>
              <w:t>作品不超过5件)</w:t>
            </w:r>
          </w:p>
          <w:p>
            <w:pPr>
              <w:pStyle w:val="TableText"/>
              <w:ind w:left="125" w:right="236" w:hanging="9"/>
              <w:spacing w:before="1" w:line="392" w:lineRule="auto"/>
              <w:rPr/>
            </w:pPr>
            <w:r>
              <w:rPr>
                <w:spacing w:val="1"/>
              </w:rPr>
              <w:t>其余市地限报30件(中职作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品不超过5件)</w:t>
            </w:r>
          </w:p>
          <w:p>
            <w:pPr>
              <w:pStyle w:val="TableText"/>
              <w:ind w:left="126"/>
              <w:spacing w:line="219" w:lineRule="auto"/>
              <w:rPr/>
            </w:pPr>
            <w:r>
              <w:rPr>
                <w:spacing w:val="1"/>
              </w:rPr>
              <w:t>省教育学院限报10件</w:t>
            </w:r>
          </w:p>
          <w:p>
            <w:pPr>
              <w:pStyle w:val="TableText"/>
              <w:ind w:left="126"/>
              <w:spacing w:before="277" w:line="219" w:lineRule="auto"/>
              <w:rPr/>
            </w:pPr>
            <w:r>
              <w:rPr>
                <w:spacing w:val="1"/>
              </w:rPr>
              <w:t>其他省直属单位限报3件</w:t>
            </w:r>
          </w:p>
        </w:tc>
      </w:tr>
      <w:tr>
        <w:trPr>
          <w:trHeight w:val="590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7" w:type="dxa"/>
            <w:vAlign w:val="top"/>
          </w:tcPr>
          <w:p>
            <w:pPr>
              <w:pStyle w:val="TableText"/>
              <w:ind w:left="73"/>
              <w:spacing w:before="233" w:line="219" w:lineRule="auto"/>
              <w:rPr/>
            </w:pPr>
            <w:r>
              <w:rPr>
                <w:spacing w:val="5"/>
              </w:rPr>
              <w:t>微课</w:t>
            </w:r>
          </w:p>
        </w:tc>
        <w:tc>
          <w:tcPr>
            <w:tcW w:w="36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7" w:hRule="atLeast"/>
        </w:trPr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72"/>
              <w:spacing w:before="273" w:line="219" w:lineRule="auto"/>
              <w:rPr/>
            </w:pPr>
            <w:r>
              <w:rPr>
                <w:spacing w:val="1"/>
              </w:rPr>
              <w:t>融合创新应用教</w:t>
            </w:r>
          </w:p>
          <w:p>
            <w:pPr>
              <w:pStyle w:val="TableText"/>
              <w:ind w:left="103" w:right="88" w:firstLine="140"/>
              <w:spacing w:before="269" w:line="348" w:lineRule="auto"/>
              <w:rPr/>
            </w:pPr>
            <w:r>
              <w:rPr>
                <w:spacing w:val="1"/>
              </w:rPr>
              <w:t>学案例(基础教  </w:t>
            </w:r>
            <w:r>
              <w:rPr>
                <w:spacing w:val="10"/>
              </w:rPr>
              <w:t>育)/信息化教学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课程案例(中等职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业学校)</w:t>
            </w:r>
          </w:p>
        </w:tc>
        <w:tc>
          <w:tcPr>
            <w:tcW w:w="36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9" w:hRule="atLeast"/>
        </w:trPr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91" w:line="241" w:lineRule="auto"/>
              <w:rPr/>
            </w:pPr>
            <w:r>
              <w:rPr/>
              <w:t>2</w:t>
            </w:r>
          </w:p>
        </w:tc>
        <w:tc>
          <w:tcPr>
            <w:tcW w:w="162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24" w:hanging="29"/>
              <w:spacing w:before="91" w:line="398" w:lineRule="auto"/>
              <w:rPr/>
            </w:pPr>
            <w:r>
              <w:rPr>
                <w:spacing w:val="2"/>
              </w:rPr>
              <w:t>信息化创新</w:t>
            </w:r>
            <w:r>
              <w:rPr/>
              <w:t xml:space="preserve"> </w:t>
            </w:r>
            <w:r>
              <w:rPr>
                <w:spacing w:val="2"/>
              </w:rPr>
              <w:t>教育管理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03" w:right="158" w:firstLine="69"/>
              <w:spacing w:before="235" w:line="311" w:lineRule="auto"/>
              <w:rPr/>
            </w:pPr>
            <w:r>
              <w:rPr>
                <w:spacing w:val="2"/>
              </w:rPr>
              <w:t>融合创新区域管</w:t>
            </w:r>
            <w:r>
              <w:rPr/>
              <w:t xml:space="preserve"> </w:t>
            </w:r>
            <w:r>
              <w:rPr>
                <w:spacing w:val="7"/>
              </w:rPr>
              <w:t>理案例</w:t>
            </w:r>
          </w:p>
        </w:tc>
        <w:tc>
          <w:tcPr>
            <w:tcW w:w="3601" w:type="dxa"/>
            <w:vAlign w:val="top"/>
            <w:vMerge w:val="restart"/>
            <w:tcBorders>
              <w:bottom w:val="nil"/>
            </w:tcBorders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91" w:line="219" w:lineRule="auto"/>
              <w:rPr/>
            </w:pPr>
            <w:r>
              <w:rPr>
                <w:spacing w:val="2"/>
              </w:rPr>
              <w:t>各市限报5件</w:t>
            </w:r>
          </w:p>
          <w:p>
            <w:pPr>
              <w:pStyle w:val="TableText"/>
              <w:ind w:left="126"/>
              <w:spacing w:before="257" w:line="219" w:lineRule="auto"/>
              <w:rPr/>
            </w:pPr>
            <w:r>
              <w:rPr>
                <w:spacing w:val="1"/>
              </w:rPr>
              <w:t>省教育学院限报3件</w:t>
            </w:r>
          </w:p>
          <w:p>
            <w:pPr>
              <w:pStyle w:val="TableText"/>
              <w:ind w:left="126"/>
              <w:spacing w:before="277" w:line="219" w:lineRule="auto"/>
              <w:rPr/>
            </w:pPr>
            <w:r>
              <w:rPr>
                <w:spacing w:val="1"/>
              </w:rPr>
              <w:t>其他省直属单位限报1件</w:t>
            </w:r>
          </w:p>
        </w:tc>
      </w:tr>
      <w:tr>
        <w:trPr>
          <w:trHeight w:val="1199" w:hRule="atLeast"/>
        </w:trPr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7" w:type="dxa"/>
            <w:vAlign w:val="top"/>
          </w:tcPr>
          <w:p>
            <w:pPr>
              <w:pStyle w:val="TableText"/>
              <w:ind w:left="93" w:right="158" w:firstLine="79"/>
              <w:spacing w:before="266" w:line="304" w:lineRule="auto"/>
              <w:rPr/>
            </w:pPr>
            <w:r>
              <w:rPr>
                <w:spacing w:val="2"/>
              </w:rPr>
              <w:t>融合创新学校管</w:t>
            </w:r>
            <w:r>
              <w:rPr/>
              <w:t xml:space="preserve"> </w:t>
            </w:r>
            <w:r>
              <w:rPr>
                <w:spacing w:val="7"/>
              </w:rPr>
              <w:t>理案例</w:t>
            </w:r>
          </w:p>
        </w:tc>
        <w:tc>
          <w:tcPr>
            <w:tcW w:w="36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82" w:hRule="atLeast"/>
        </w:trPr>
        <w:tc>
          <w:tcPr>
            <w:tcW w:w="88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91"/>
              <w:rPr/>
            </w:pPr>
            <w:r>
              <w:rPr/>
              <w:t>3</w:t>
            </w:r>
          </w:p>
        </w:tc>
        <w:tc>
          <w:tcPr>
            <w:tcW w:w="162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1" w:line="220" w:lineRule="auto"/>
              <w:rPr/>
            </w:pPr>
            <w:r>
              <w:rPr>
                <w:spacing w:val="13"/>
              </w:rPr>
              <w:t>专项项目</w:t>
            </w:r>
          </w:p>
        </w:tc>
        <w:tc>
          <w:tcPr>
            <w:tcW w:w="23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60" w:firstLine="49"/>
              <w:spacing w:before="91" w:line="399" w:lineRule="auto"/>
              <w:rPr/>
            </w:pPr>
            <w:r>
              <w:rPr>
                <w:spacing w:val="1"/>
              </w:rPr>
              <w:t>国家智慧教育平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台应用案例</w:t>
            </w:r>
          </w:p>
        </w:tc>
        <w:tc>
          <w:tcPr>
            <w:tcW w:w="3601" w:type="dxa"/>
            <w:vAlign w:val="top"/>
          </w:tcPr>
          <w:p>
            <w:pPr>
              <w:pStyle w:val="TableText"/>
              <w:ind w:left="125" w:right="239" w:hanging="9"/>
              <w:spacing w:before="248" w:line="389" w:lineRule="auto"/>
              <w:rPr/>
            </w:pPr>
            <w:r>
              <w:rPr>
                <w:spacing w:val="1"/>
              </w:rPr>
              <w:t>沈阳、大连限报10件(中职 </w:t>
            </w:r>
            <w:r>
              <w:rPr>
                <w:spacing w:val="7"/>
              </w:rPr>
              <w:t>作品不超过3件)</w:t>
            </w:r>
          </w:p>
          <w:p>
            <w:pPr>
              <w:pStyle w:val="TableText"/>
              <w:ind w:left="125" w:right="96" w:hanging="19"/>
              <w:spacing w:line="391" w:lineRule="auto"/>
              <w:rPr/>
            </w:pPr>
            <w:r>
              <w:rPr>
                <w:spacing w:val="2"/>
              </w:rPr>
              <w:t>其余市地限报8件(中职作品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不超过3件)</w:t>
            </w:r>
          </w:p>
          <w:p>
            <w:pPr>
              <w:pStyle w:val="TableText"/>
              <w:ind w:left="126"/>
              <w:spacing w:before="14" w:line="219" w:lineRule="auto"/>
              <w:rPr/>
            </w:pPr>
            <w:r>
              <w:rPr>
                <w:spacing w:val="1"/>
              </w:rPr>
              <w:t>省教育学院限报3件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0" w:h="16840"/>
          <w:pgMar w:top="1431" w:right="1554" w:bottom="1623" w:left="1785" w:header="0" w:footer="1284" w:gutter="0"/>
        </w:sectPr>
        <w:rPr/>
      </w:pPr>
    </w:p>
    <w:p>
      <w:pPr>
        <w:spacing w:before="22"/>
        <w:rPr/>
      </w:pPr>
      <w:r/>
    </w:p>
    <w:tbl>
      <w:tblPr>
        <w:tblStyle w:val="TableNormal"/>
        <w:tblW w:w="8420" w:type="dxa"/>
        <w:tblInd w:w="9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4"/>
        <w:gridCol w:w="1618"/>
        <w:gridCol w:w="2327"/>
        <w:gridCol w:w="3591"/>
      </w:tblGrid>
      <w:tr>
        <w:trPr>
          <w:trHeight w:val="604" w:hRule="atLeast"/>
        </w:trPr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16"/>
              <w:spacing w:before="275" w:line="210" w:lineRule="auto"/>
              <w:rPr/>
            </w:pPr>
            <w:r>
              <w:rPr>
                <w:spacing w:val="1"/>
              </w:rPr>
              <w:t>其他省直属单位限报1件</w:t>
            </w:r>
          </w:p>
        </w:tc>
      </w:tr>
      <w:tr>
        <w:trPr>
          <w:trHeight w:val="3597" w:hRule="atLeast"/>
        </w:trPr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 w:firstLine="10"/>
              <w:spacing w:before="91" w:line="378" w:lineRule="auto"/>
              <w:rPr/>
            </w:pPr>
            <w:r>
              <w:rPr>
                <w:spacing w:val="14"/>
              </w:rPr>
              <w:t>“人工智能+”教</w:t>
            </w:r>
            <w:r>
              <w:rPr/>
              <w:t xml:space="preserve"> </w:t>
            </w:r>
            <w:r>
              <w:rPr>
                <w:spacing w:val="6"/>
              </w:rPr>
              <w:t>育案例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06" w:right="169" w:firstLine="69"/>
              <w:spacing w:before="270" w:line="396" w:lineRule="auto"/>
              <w:rPr/>
            </w:pPr>
            <w:r>
              <w:rPr>
                <w:spacing w:val="1"/>
              </w:rPr>
              <w:t>沈阳、大连限报10件(中职 </w:t>
            </w:r>
            <w:r>
              <w:rPr>
                <w:spacing w:val="7"/>
              </w:rPr>
              <w:t>作品不超过3件)</w:t>
            </w:r>
          </w:p>
          <w:p>
            <w:pPr>
              <w:pStyle w:val="TableText"/>
              <w:ind w:left="96" w:right="86" w:firstLine="9"/>
              <w:spacing w:before="1" w:line="384" w:lineRule="auto"/>
              <w:rPr/>
            </w:pPr>
            <w:r>
              <w:rPr>
                <w:spacing w:val="2"/>
              </w:rPr>
              <w:t>其余市地限报8件(中职作品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不超过3件)</w:t>
            </w:r>
          </w:p>
          <w:p>
            <w:pPr>
              <w:pStyle w:val="TableText"/>
              <w:ind w:left="126"/>
              <w:spacing w:before="14" w:line="219" w:lineRule="auto"/>
              <w:rPr/>
            </w:pPr>
            <w:r>
              <w:rPr>
                <w:spacing w:val="1"/>
              </w:rPr>
              <w:t>省教育学院限报3件</w:t>
            </w:r>
          </w:p>
          <w:p>
            <w:pPr>
              <w:pStyle w:val="TableText"/>
              <w:ind w:left="126"/>
              <w:spacing w:before="277" w:line="214" w:lineRule="auto"/>
              <w:rPr/>
            </w:pPr>
            <w:r>
              <w:rPr>
                <w:spacing w:val="1"/>
              </w:rPr>
              <w:t>其他省直属单位限报1件</w:t>
            </w:r>
          </w:p>
        </w:tc>
      </w:tr>
      <w:tr>
        <w:trPr>
          <w:trHeight w:val="600" w:hRule="atLeast"/>
        </w:trPr>
        <w:tc>
          <w:tcPr>
            <w:tcW w:w="8420" w:type="dxa"/>
            <w:vAlign w:val="top"/>
            <w:gridSpan w:val="4"/>
          </w:tcPr>
          <w:p>
            <w:pPr>
              <w:pStyle w:val="TableText"/>
              <w:ind w:left="3819"/>
              <w:spacing w:before="260" w:line="217" w:lineRule="auto"/>
              <w:rPr/>
            </w:pPr>
            <w:r>
              <w:rPr>
                <w:b/>
                <w:bCs/>
                <w:spacing w:val="-3"/>
              </w:rPr>
              <w:t>高等学校组</w:t>
            </w:r>
          </w:p>
        </w:tc>
      </w:tr>
      <w:tr>
        <w:trPr>
          <w:trHeight w:val="579" w:hRule="atLeast"/>
        </w:trPr>
        <w:tc>
          <w:tcPr>
            <w:tcW w:w="884" w:type="dxa"/>
            <w:vAlign w:val="top"/>
          </w:tcPr>
          <w:p>
            <w:pPr>
              <w:pStyle w:val="TableText"/>
              <w:ind w:left="159"/>
              <w:spacing w:before="233" w:line="221" w:lineRule="auto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525"/>
              <w:spacing w:before="231" w:line="219" w:lineRule="auto"/>
              <w:rPr/>
            </w:pPr>
            <w:r>
              <w:rPr>
                <w:b/>
                <w:bCs/>
                <w:spacing w:val="4"/>
              </w:rPr>
              <w:t>类别</w:t>
            </w:r>
          </w:p>
        </w:tc>
        <w:tc>
          <w:tcPr>
            <w:tcW w:w="2327" w:type="dxa"/>
            <w:vAlign w:val="top"/>
          </w:tcPr>
          <w:p>
            <w:pPr>
              <w:pStyle w:val="TableText"/>
              <w:ind w:left="887"/>
              <w:spacing w:before="252" w:line="209" w:lineRule="auto"/>
              <w:rPr/>
            </w:pPr>
            <w:r>
              <w:rPr>
                <w:b/>
                <w:bCs/>
                <w:spacing w:val="19"/>
              </w:rPr>
              <w:t>项目</w:t>
            </w:r>
          </w:p>
        </w:tc>
        <w:tc>
          <w:tcPr>
            <w:tcW w:w="3591" w:type="dxa"/>
            <w:vAlign w:val="top"/>
          </w:tcPr>
          <w:p>
            <w:pPr>
              <w:pStyle w:val="TableText"/>
              <w:ind w:left="1510"/>
              <w:spacing w:before="221" w:line="219" w:lineRule="auto"/>
              <w:rPr/>
            </w:pPr>
            <w:r>
              <w:rPr>
                <w:b/>
                <w:bCs/>
                <w:spacing w:val="-7"/>
              </w:rPr>
              <w:t>名额</w:t>
            </w:r>
          </w:p>
        </w:tc>
      </w:tr>
      <w:tr>
        <w:trPr>
          <w:trHeight w:val="619" w:hRule="atLeast"/>
        </w:trPr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5"/>
              <w:spacing w:before="91" w:line="241" w:lineRule="auto"/>
              <w:rPr/>
            </w:pPr>
            <w:r>
              <w:rPr/>
              <w:t>1</w:t>
            </w:r>
          </w:p>
        </w:tc>
        <w:tc>
          <w:tcPr>
            <w:tcW w:w="161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14" w:hanging="29"/>
              <w:spacing w:before="91" w:line="384" w:lineRule="auto"/>
              <w:rPr/>
            </w:pPr>
            <w:r>
              <w:rPr>
                <w:spacing w:val="2"/>
              </w:rPr>
              <w:t>信息化创新</w:t>
            </w:r>
            <w:r>
              <w:rPr/>
              <w:t xml:space="preserve"> </w:t>
            </w:r>
            <w:r>
              <w:rPr>
                <w:spacing w:val="3"/>
              </w:rPr>
              <w:t>教育教学</w:t>
            </w:r>
          </w:p>
        </w:tc>
        <w:tc>
          <w:tcPr>
            <w:tcW w:w="2327" w:type="dxa"/>
            <w:vAlign w:val="top"/>
          </w:tcPr>
          <w:p>
            <w:pPr>
              <w:pStyle w:val="TableText"/>
              <w:ind w:left="93"/>
              <w:spacing w:before="256" w:line="219" w:lineRule="auto"/>
              <w:rPr/>
            </w:pPr>
            <w:r>
              <w:rPr>
                <w:spacing w:val="6"/>
              </w:rPr>
              <w:t>课件</w:t>
            </w:r>
          </w:p>
        </w:tc>
        <w:tc>
          <w:tcPr>
            <w:tcW w:w="3591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6"/>
              <w:spacing w:before="91" w:line="219" w:lineRule="auto"/>
              <w:rPr/>
            </w:pPr>
            <w:r>
              <w:rPr>
                <w:spacing w:val="3"/>
              </w:rPr>
              <w:t>限报8件</w:t>
            </w:r>
          </w:p>
        </w:tc>
      </w:tr>
      <w:tr>
        <w:trPr>
          <w:trHeight w:val="590" w:hRule="atLeast"/>
        </w:trPr>
        <w:tc>
          <w:tcPr>
            <w:tcW w:w="8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7" w:type="dxa"/>
            <w:vAlign w:val="top"/>
          </w:tcPr>
          <w:p>
            <w:pPr>
              <w:pStyle w:val="TableText"/>
              <w:ind w:left="93"/>
              <w:spacing w:before="237" w:line="219" w:lineRule="auto"/>
              <w:rPr/>
            </w:pPr>
            <w:r>
              <w:rPr>
                <w:spacing w:val="5"/>
              </w:rPr>
              <w:t>微课</w:t>
            </w:r>
          </w:p>
        </w:tc>
        <w:tc>
          <w:tcPr>
            <w:tcW w:w="359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9" w:hRule="atLeast"/>
        </w:trPr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7" w:type="dxa"/>
            <w:vAlign w:val="top"/>
          </w:tcPr>
          <w:p>
            <w:pPr>
              <w:pStyle w:val="TableText"/>
              <w:ind w:left="93" w:right="254"/>
              <w:spacing w:before="275" w:line="301" w:lineRule="auto"/>
              <w:rPr/>
            </w:pPr>
            <w:r>
              <w:rPr>
                <w:spacing w:val="1"/>
              </w:rPr>
              <w:t>信息化教学课程 </w:t>
            </w:r>
            <w:r>
              <w:rPr>
                <w:spacing w:val="11"/>
              </w:rPr>
              <w:t>案例</w:t>
            </w:r>
          </w:p>
        </w:tc>
        <w:tc>
          <w:tcPr>
            <w:tcW w:w="35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9" w:hRule="atLeast"/>
        </w:trPr>
        <w:tc>
          <w:tcPr>
            <w:tcW w:w="88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5"/>
              <w:spacing w:before="91" w:line="241" w:lineRule="auto"/>
              <w:rPr/>
            </w:pPr>
            <w:r>
              <w:rPr/>
              <w:t>2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110" w:right="104" w:hanging="19"/>
              <w:spacing w:before="248" w:line="310" w:lineRule="auto"/>
              <w:rPr/>
            </w:pPr>
            <w:r>
              <w:rPr>
                <w:spacing w:val="2"/>
              </w:rPr>
              <w:t>信息化创新</w:t>
            </w:r>
            <w:r>
              <w:rPr/>
              <w:t xml:space="preserve"> </w:t>
            </w:r>
            <w:r>
              <w:rPr>
                <w:spacing w:val="2"/>
              </w:rPr>
              <w:t>教育管理</w:t>
            </w:r>
          </w:p>
        </w:tc>
        <w:tc>
          <w:tcPr>
            <w:tcW w:w="2327" w:type="dxa"/>
            <w:vAlign w:val="top"/>
          </w:tcPr>
          <w:p>
            <w:pPr>
              <w:pStyle w:val="TableText"/>
              <w:ind w:left="93" w:right="248"/>
              <w:spacing w:before="257" w:line="307" w:lineRule="auto"/>
              <w:rPr/>
            </w:pPr>
            <w:r>
              <w:rPr>
                <w:spacing w:val="2"/>
              </w:rPr>
              <w:t>融合创新学校管</w:t>
            </w:r>
            <w:r>
              <w:rPr/>
              <w:t xml:space="preserve"> </w:t>
            </w:r>
            <w:r>
              <w:rPr>
                <w:spacing w:val="7"/>
              </w:rPr>
              <w:t>理案例</w:t>
            </w:r>
          </w:p>
        </w:tc>
        <w:tc>
          <w:tcPr>
            <w:tcW w:w="359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6"/>
              <w:spacing w:before="91" w:line="219" w:lineRule="auto"/>
              <w:rPr/>
            </w:pPr>
            <w:r>
              <w:rPr>
                <w:spacing w:val="3"/>
              </w:rPr>
              <w:t>限报2件</w:t>
            </w:r>
          </w:p>
        </w:tc>
      </w:tr>
      <w:tr>
        <w:trPr>
          <w:trHeight w:val="1179" w:hRule="atLeast"/>
        </w:trPr>
        <w:tc>
          <w:tcPr>
            <w:tcW w:w="88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5"/>
              <w:spacing w:before="91"/>
              <w:rPr/>
            </w:pPr>
            <w:r>
              <w:rPr/>
              <w:t>3</w:t>
            </w:r>
          </w:p>
        </w:tc>
        <w:tc>
          <w:tcPr>
            <w:tcW w:w="1618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91" w:line="220" w:lineRule="auto"/>
              <w:rPr/>
            </w:pPr>
            <w:r>
              <w:rPr>
                <w:spacing w:val="13"/>
              </w:rPr>
              <w:t>专项项目</w:t>
            </w:r>
          </w:p>
        </w:tc>
        <w:tc>
          <w:tcPr>
            <w:tcW w:w="2327" w:type="dxa"/>
            <w:vAlign w:val="top"/>
          </w:tcPr>
          <w:p>
            <w:pPr>
              <w:pStyle w:val="TableText"/>
              <w:ind w:left="93" w:right="250"/>
              <w:spacing w:before="258" w:line="300" w:lineRule="auto"/>
              <w:rPr/>
            </w:pPr>
            <w:r>
              <w:rPr>
                <w:spacing w:val="1"/>
              </w:rPr>
              <w:t>国家智慧教育平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台应用案例</w:t>
            </w:r>
          </w:p>
        </w:tc>
        <w:tc>
          <w:tcPr>
            <w:tcW w:w="359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6"/>
              <w:spacing w:before="91" w:line="219" w:lineRule="auto"/>
              <w:rPr/>
            </w:pPr>
            <w:r>
              <w:rPr>
                <w:spacing w:val="3"/>
              </w:rPr>
              <w:t>限报2件</w:t>
            </w:r>
          </w:p>
        </w:tc>
      </w:tr>
      <w:tr>
        <w:trPr>
          <w:trHeight w:val="1204" w:hRule="atLeast"/>
        </w:trPr>
        <w:tc>
          <w:tcPr>
            <w:tcW w:w="8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7" w:type="dxa"/>
            <w:vAlign w:val="top"/>
          </w:tcPr>
          <w:p>
            <w:pPr>
              <w:pStyle w:val="TableText"/>
              <w:ind w:left="93"/>
              <w:spacing w:before="259" w:line="308" w:lineRule="auto"/>
              <w:rPr/>
            </w:pPr>
            <w:r>
              <w:rPr>
                <w:spacing w:val="15"/>
              </w:rPr>
              <w:t>“人工智能+”教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育案例</w:t>
            </w:r>
          </w:p>
        </w:tc>
        <w:tc>
          <w:tcPr>
            <w:tcW w:w="3591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6"/>
              <w:spacing w:before="91" w:line="219" w:lineRule="auto"/>
              <w:rPr/>
            </w:pPr>
            <w:r>
              <w:rPr>
                <w:spacing w:val="3"/>
              </w:rPr>
              <w:t>限报2件</w:t>
            </w:r>
          </w:p>
        </w:tc>
      </w:tr>
    </w:tbl>
    <w:p>
      <w:pPr>
        <w:ind w:left="825"/>
        <w:spacing w:before="224" w:line="22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五</w:t>
      </w:r>
      <w:r>
        <w:rPr>
          <w:rFonts w:ascii="SimHei" w:hAnsi="SimHei" w:eastAsia="SimHei" w:cs="SimHei"/>
          <w:sz w:val="29"/>
          <w:szCs w:val="29"/>
          <w:spacing w:val="-70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6"/>
        </w:rPr>
        <w:t>、作品评选</w:t>
      </w:r>
    </w:p>
    <w:p>
      <w:pPr>
        <w:ind w:left="825"/>
        <w:spacing w:before="248" w:line="21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3"/>
        </w:rPr>
        <w:t>省教育厅组织专家，对通过资格审核的作品进行评审。</w:t>
      </w:r>
    </w:p>
    <w:p>
      <w:pPr>
        <w:ind w:left="829"/>
        <w:spacing w:before="263" w:line="221" w:lineRule="auto"/>
        <w:outlineLvl w:val="2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4"/>
        </w:rPr>
        <w:t>六、报送方式</w:t>
      </w:r>
    </w:p>
    <w:p>
      <w:pPr>
        <w:spacing w:line="221" w:lineRule="auto"/>
        <w:sectPr>
          <w:footerReference w:type="default" r:id="rId15"/>
          <w:pgSz w:w="11900" w:h="16840"/>
          <w:pgMar w:top="1431" w:right="1594" w:bottom="1689" w:left="1785" w:header="0" w:footer="1312" w:gutter="0"/>
        </w:sectPr>
        <w:rPr>
          <w:rFonts w:ascii="SimHei" w:hAnsi="SimHei" w:eastAsia="SimHei" w:cs="SimHei"/>
          <w:sz w:val="29"/>
          <w:szCs w:val="29"/>
        </w:rPr>
      </w:pPr>
    </w:p>
    <w:p>
      <w:pPr>
        <w:pStyle w:val="BodyText"/>
        <w:spacing w:line="374" w:lineRule="auto"/>
        <w:rPr/>
      </w:pPr>
      <w:r/>
    </w:p>
    <w:p>
      <w:pPr>
        <w:ind w:left="175" w:right="201" w:firstLine="619"/>
        <w:spacing w:before="98" w:line="3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1"/>
        </w:rPr>
        <w:t>1.</w:t>
      </w:r>
      <w:r>
        <w:rPr>
          <w:rFonts w:ascii="FangSong" w:hAnsi="FangSong" w:eastAsia="FangSong" w:cs="FangSong"/>
          <w:sz w:val="30"/>
          <w:szCs w:val="30"/>
          <w:spacing w:val="11"/>
        </w:rPr>
        <w:t>每个组织单位确定1名交流活动联系人，组委会与联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系人沟通具体事宜。联系人需要实名申请加入工作</w:t>
      </w:r>
      <w:r>
        <w:rPr>
          <w:rFonts w:ascii="SimSun" w:hAnsi="SimSun" w:eastAsia="SimSun" w:cs="SimSun"/>
          <w:sz w:val="30"/>
          <w:szCs w:val="30"/>
        </w:rPr>
        <w:t>QQ</w:t>
      </w:r>
      <w:r>
        <w:rPr>
          <w:rFonts w:ascii="SimSun" w:hAnsi="SimSun" w:eastAsia="SimSun" w:cs="SimSun"/>
          <w:sz w:val="30"/>
          <w:szCs w:val="30"/>
          <w:spacing w:val="-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528567138(仅限市级组织单位和</w:t>
      </w:r>
      <w:r>
        <w:rPr>
          <w:rFonts w:ascii="FangSong" w:hAnsi="FangSong" w:eastAsia="FangSong" w:cs="FangSong"/>
          <w:sz w:val="30"/>
          <w:szCs w:val="30"/>
          <w:spacing w:val="8"/>
        </w:rPr>
        <w:t>高校活动负责人加入)。</w:t>
      </w:r>
    </w:p>
    <w:p>
      <w:pPr>
        <w:ind w:left="175" w:right="192" w:firstLine="619"/>
        <w:spacing w:before="242" w:line="34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2.</w:t>
      </w:r>
      <w:r>
        <w:rPr>
          <w:rFonts w:ascii="FangSong" w:hAnsi="FangSong" w:eastAsia="FangSong" w:cs="FangSong"/>
          <w:sz w:val="30"/>
          <w:szCs w:val="30"/>
          <w:spacing w:val="5"/>
        </w:rPr>
        <w:t>省级交流活动所有作品通过云盘方式报送。各活动组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织单位需将作品汇总、整理和编号，于2025年7</w:t>
      </w:r>
      <w:r>
        <w:rPr>
          <w:rFonts w:ascii="FangSong" w:hAnsi="FangSong" w:eastAsia="FangSong" w:cs="FangSong"/>
          <w:sz w:val="30"/>
          <w:szCs w:val="30"/>
          <w:spacing w:val="21"/>
        </w:rPr>
        <w:t>月15日前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上传至云盘中(如百度云盘),并确保9月30日前可以稳定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3"/>
        </w:rPr>
        <w:t>访问云盘中的作品(7月15日—9月30日期间不允许修改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或替换云盘中的文件)。</w:t>
      </w:r>
    </w:p>
    <w:p>
      <w:pPr>
        <w:ind w:left="175" w:right="85" w:firstLine="649"/>
        <w:spacing w:before="248" w:line="34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1"/>
        </w:rPr>
        <w:t>3.</w:t>
      </w:r>
      <w:r>
        <w:rPr>
          <w:rFonts w:ascii="FangSong" w:hAnsi="FangSong" w:eastAsia="FangSong" w:cs="FangSong"/>
          <w:sz w:val="30"/>
          <w:szCs w:val="30"/>
          <w:spacing w:val="21"/>
        </w:rPr>
        <w:t>作者按照作品类型填写相应的作品登记表(附表1)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各活动组织单位填写《市级/校级推荐意见</w:t>
      </w:r>
      <w:r>
        <w:rPr>
          <w:rFonts w:ascii="FangSong" w:hAnsi="FangSong" w:eastAsia="FangSong" w:cs="FangSong"/>
          <w:sz w:val="30"/>
          <w:szCs w:val="30"/>
          <w:spacing w:val="5"/>
        </w:rPr>
        <w:t>》(附表2)、《组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织单位及联系人信息表》(附表4)、《作品汇总表》(附表5</w:t>
      </w:r>
      <w:r>
        <w:rPr>
          <w:rFonts w:ascii="FangSong" w:hAnsi="FangSong" w:eastAsia="FangSong" w:cs="FangSong"/>
          <w:sz w:val="30"/>
          <w:szCs w:val="30"/>
          <w:spacing w:val="-2"/>
        </w:rPr>
        <w:t>)、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《云盘报送要求》(附表6)和《市级(校级)工</w:t>
      </w:r>
      <w:r>
        <w:rPr>
          <w:rFonts w:ascii="FangSong" w:hAnsi="FangSong" w:eastAsia="FangSong" w:cs="FangSong"/>
          <w:sz w:val="30"/>
          <w:szCs w:val="30"/>
          <w:spacing w:val="17"/>
        </w:rPr>
        <w:t>作报告》(附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表7)。《作品汇总表》信息务必准确，证书以此信息为依据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制作，出现错误后果自负。</w:t>
      </w:r>
    </w:p>
    <w:p>
      <w:pPr>
        <w:ind w:left="175" w:right="434" w:firstLine="649"/>
        <w:spacing w:before="215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4. </w:t>
      </w:r>
      <w:r>
        <w:rPr>
          <w:rFonts w:ascii="FangSong" w:hAnsi="FangSong" w:eastAsia="FangSong" w:cs="FangSong"/>
          <w:sz w:val="30"/>
          <w:szCs w:val="30"/>
          <w:spacing w:val="3"/>
        </w:rPr>
        <w:t>附表1-1、1-2、1-4、1-5、1-6、1-7的</w:t>
      </w:r>
      <w:r>
        <w:rPr>
          <w:rFonts w:ascii="Times New Roman" w:hAnsi="Times New Roman" w:eastAsia="Times New Roman" w:cs="Times New Roman"/>
          <w:sz w:val="30"/>
          <w:szCs w:val="30"/>
        </w:rPr>
        <w:t>Word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Excel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版和加盖单位公章的电子扫描版需要与作品一起上传</w:t>
      </w:r>
      <w:r>
        <w:rPr>
          <w:rFonts w:ascii="FangSong" w:hAnsi="FangSong" w:eastAsia="FangSong" w:cs="FangSong"/>
          <w:sz w:val="30"/>
          <w:szCs w:val="30"/>
          <w:spacing w:val="7"/>
        </w:rPr>
        <w:t>到云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盘中，并于2025年7月15日前发送至交流活动邮箱</w:t>
      </w:r>
    </w:p>
    <w:p>
      <w:pPr>
        <w:ind w:left="175" w:right="256"/>
        <w:spacing w:before="214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Ln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86593376@163.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  <w:r>
        <w:rPr>
          <w:rFonts w:ascii="Times New Roman" w:hAnsi="Times New Roman" w:eastAsia="Times New Roman" w:cs="Times New Roman"/>
          <w:sz w:val="30"/>
          <w:szCs w:val="30"/>
          <w:spacing w:val="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中。邮件主题注</w:t>
      </w:r>
      <w:r>
        <w:rPr>
          <w:rFonts w:ascii="FangSong" w:hAnsi="FangSong" w:eastAsia="FangSong" w:cs="FangSong"/>
          <w:sz w:val="30"/>
          <w:szCs w:val="30"/>
          <w:spacing w:val="3"/>
        </w:rPr>
        <w:t>明“市地/学校-第二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十九届教育教学信息化交流活动-组别”字样，如“辽宁大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学-第二十九届教育教学信息化交流活动-高等学校组”。</w:t>
      </w:r>
    </w:p>
    <w:p>
      <w:pPr>
        <w:ind w:left="829"/>
        <w:spacing w:before="23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七、其他事项</w:t>
      </w:r>
    </w:p>
    <w:p>
      <w:pPr>
        <w:ind w:left="994"/>
        <w:spacing w:before="222" w:line="2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2"/>
        </w:rPr>
        <w:t>(一)健全激励机制</w:t>
      </w:r>
      <w:r>
        <w:rPr>
          <w:rFonts w:ascii="FangSong" w:hAnsi="FangSong" w:eastAsia="FangSong" w:cs="FangSong"/>
          <w:sz w:val="30"/>
          <w:szCs w:val="30"/>
          <w:spacing w:val="12"/>
        </w:rPr>
        <w:t>。省教育厅将针对交流活动，组织</w:t>
      </w:r>
    </w:p>
    <w:p>
      <w:pPr>
        <w:spacing w:line="225" w:lineRule="auto"/>
        <w:sectPr>
          <w:footerReference w:type="default" r:id="rId16"/>
          <w:pgSz w:w="11900" w:h="16840"/>
          <w:pgMar w:top="1431" w:right="1785" w:bottom="1697" w:left="1785" w:header="0" w:footer="130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454" w:lineRule="auto"/>
        <w:rPr/>
      </w:pPr>
      <w:r/>
    </w:p>
    <w:p>
      <w:pPr>
        <w:ind w:left="185" w:right="181"/>
        <w:spacing w:before="98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开展相应的培训和交流展示环节，并为获奖的教师及管理者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颁发证书。该证书可作为教学成果评定、职称评聘及评优评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先等方面的重要参考依据。各地、各校可采取适当措施，对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获奖作品予以表彰和鼓励。</w:t>
      </w:r>
    </w:p>
    <w:p>
      <w:pPr>
        <w:ind w:left="185" w:right="165" w:firstLine="764"/>
        <w:spacing w:before="35" w:line="347" w:lineRule="auto"/>
        <w:rPr>
          <w:rFonts w:ascii="SimSun" w:hAnsi="SimSun" w:eastAsia="SimSun" w:cs="SimSun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3"/>
        </w:rPr>
        <w:t>(二)省级培训及交流活动。</w:t>
      </w:r>
      <w:r>
        <w:rPr>
          <w:rFonts w:ascii="FangSong" w:hAnsi="FangSong" w:eastAsia="FangSong" w:cs="FangSong"/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定于6月14日在沈</w:t>
      </w:r>
      <w:r>
        <w:rPr>
          <w:rFonts w:ascii="FangSong" w:hAnsi="FangSong" w:eastAsia="FangSong" w:cs="FangSong"/>
          <w:sz w:val="30"/>
          <w:szCs w:val="30"/>
          <w:spacing w:val="22"/>
        </w:rPr>
        <w:t>阳师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范大学召开培训会议，外地参会代表于6月13日在沈阳华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强诺华廷酒店报到，住宿标准319元(标间或单间</w:t>
      </w:r>
      <w:r>
        <w:rPr>
          <w:rFonts w:ascii="FangSong" w:hAnsi="FangSong" w:eastAsia="FangSong" w:cs="FangSong"/>
          <w:sz w:val="30"/>
          <w:szCs w:val="30"/>
          <w:spacing w:val="5"/>
        </w:rPr>
        <w:t>，含早餐),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会议具体安排见附表8。各市教育行政部门、负责该项工作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的业务部门负责人5人参加会议；各高校负责该项</w:t>
      </w:r>
      <w:r>
        <w:rPr>
          <w:rFonts w:ascii="FangSong" w:hAnsi="FangSong" w:eastAsia="FangSong" w:cs="FangSong"/>
          <w:sz w:val="30"/>
          <w:szCs w:val="30"/>
          <w:spacing w:val="11"/>
        </w:rPr>
        <w:t>工作的业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务部门领导及负责人2人参加会议。请参会人员填</w:t>
      </w:r>
      <w:r>
        <w:rPr>
          <w:rFonts w:ascii="FangSong" w:hAnsi="FangSong" w:eastAsia="FangSong" w:cs="FangSong"/>
          <w:sz w:val="30"/>
          <w:szCs w:val="30"/>
          <w:spacing w:val="11"/>
        </w:rPr>
        <w:t>写附表9,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7"/>
        </w:rPr>
        <w:t>以市级(高校)为单位于6月10日前报送至联系人</w:t>
      </w:r>
      <w:r>
        <w:rPr>
          <w:rFonts w:ascii="FangSong" w:hAnsi="FangSong" w:eastAsia="FangSong" w:cs="FangSong"/>
          <w:sz w:val="30"/>
          <w:szCs w:val="30"/>
          <w:spacing w:val="46"/>
        </w:rPr>
        <w:t>邮箱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Ln86593376@163.com</w:t>
      </w:r>
      <w:r>
        <w:rPr>
          <w:rFonts w:ascii="SimSun" w:hAnsi="SimSun" w:eastAsia="SimSun" w:cs="SimSun"/>
          <w:sz w:val="30"/>
          <w:szCs w:val="30"/>
          <w:spacing w:val="-1"/>
        </w:rPr>
        <w:t>。</w:t>
      </w:r>
    </w:p>
    <w:p>
      <w:pPr>
        <w:ind w:left="185" w:right="139" w:firstLine="789"/>
        <w:spacing w:before="300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6"/>
        </w:rPr>
        <w:t>(三)参加全国交流活动。</w:t>
      </w:r>
      <w:r>
        <w:rPr>
          <w:rFonts w:ascii="KaiTi" w:hAnsi="KaiTi" w:eastAsia="KaiTi" w:cs="KaiTi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中小学校组信息化创新教育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教学类一等奖作品将由省教育厅统一组织，参加全国交流活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动，相关通知另行发布。高等学校组信息化创新教育教学类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作品，在参与省级交流活动的基础上，每所学</w:t>
      </w:r>
      <w:r>
        <w:rPr>
          <w:rFonts w:ascii="FangSong" w:hAnsi="FangSong" w:eastAsia="FangSong" w:cs="FangSong"/>
          <w:sz w:val="30"/>
          <w:szCs w:val="30"/>
          <w:spacing w:val="6"/>
        </w:rPr>
        <w:t>校可自行申报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参加全国交流活动。具体事宜请参阅教育部教育技术与资源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发</w:t>
      </w:r>
      <w:r>
        <w:rPr>
          <w:rFonts w:ascii="FangSong" w:hAnsi="FangSong" w:eastAsia="FangSong" w:cs="FangSong"/>
          <w:sz w:val="30"/>
          <w:szCs w:val="30"/>
          <w:spacing w:val="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展</w:t>
      </w:r>
      <w:r>
        <w:rPr>
          <w:rFonts w:ascii="FangSong" w:hAnsi="FangSong" w:eastAsia="FangSong" w:cs="FangSong"/>
          <w:sz w:val="30"/>
          <w:szCs w:val="30"/>
          <w:spacing w:val="10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中</w:t>
      </w:r>
      <w:r>
        <w:rPr>
          <w:rFonts w:ascii="FangSong" w:hAnsi="FangSong" w:eastAsia="FangSong" w:cs="FangSong"/>
          <w:sz w:val="30"/>
          <w:szCs w:val="30"/>
          <w:spacing w:val="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心</w:t>
      </w:r>
      <w:r>
        <w:rPr>
          <w:rFonts w:ascii="FangSong" w:hAnsi="FangSong" w:eastAsia="FangSong" w:cs="FangSong"/>
          <w:sz w:val="30"/>
          <w:szCs w:val="30"/>
          <w:spacing w:val="1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(</w:t>
      </w:r>
      <w:r>
        <w:rPr>
          <w:rFonts w:ascii="FangSong" w:hAnsi="FangSong" w:eastAsia="FangSong" w:cs="FangSong"/>
          <w:sz w:val="30"/>
          <w:szCs w:val="30"/>
          <w:spacing w:val="10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中</w:t>
      </w:r>
      <w:r>
        <w:rPr>
          <w:rFonts w:ascii="FangSong" w:hAnsi="FangSong" w:eastAsia="FangSong" w:cs="FangSong"/>
          <w:sz w:val="30"/>
          <w:szCs w:val="30"/>
          <w:spacing w:val="7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央</w:t>
      </w:r>
      <w:r>
        <w:rPr>
          <w:rFonts w:ascii="FangSong" w:hAnsi="FangSong" w:eastAsia="FangSong" w:cs="FangSong"/>
          <w:sz w:val="30"/>
          <w:szCs w:val="30"/>
          <w:spacing w:val="10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电</w:t>
      </w:r>
      <w:r>
        <w:rPr>
          <w:rFonts w:ascii="FangSong" w:hAnsi="FangSong" w:eastAsia="FangSong" w:cs="FangSong"/>
          <w:sz w:val="30"/>
          <w:szCs w:val="30"/>
          <w:spacing w:val="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化</w:t>
      </w:r>
      <w:r>
        <w:rPr>
          <w:rFonts w:ascii="FangSong" w:hAnsi="FangSong" w:eastAsia="FangSong" w:cs="FangSong"/>
          <w:sz w:val="30"/>
          <w:szCs w:val="30"/>
          <w:spacing w:val="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教</w:t>
      </w:r>
      <w:r>
        <w:rPr>
          <w:rFonts w:ascii="FangSong" w:hAnsi="FangSong" w:eastAsia="FangSong" w:cs="FangSong"/>
          <w:sz w:val="30"/>
          <w:szCs w:val="30"/>
          <w:spacing w:val="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育</w:t>
      </w:r>
      <w:r>
        <w:rPr>
          <w:rFonts w:ascii="FangSong" w:hAnsi="FangSong" w:eastAsia="FangSong" w:cs="FangSong"/>
          <w:sz w:val="30"/>
          <w:szCs w:val="30"/>
          <w:spacing w:val="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馆</w:t>
      </w:r>
      <w:r>
        <w:rPr>
          <w:rFonts w:ascii="FangSong" w:hAnsi="FangSong" w:eastAsia="FangSong" w:cs="FangSong"/>
          <w:sz w:val="30"/>
          <w:szCs w:val="30"/>
          <w:spacing w:val="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)</w:t>
      </w:r>
      <w:r>
        <w:rPr>
          <w:rFonts w:ascii="FangSong" w:hAnsi="FangSong" w:eastAsia="FangSong" w:cs="FangSong"/>
          <w:sz w:val="30"/>
          <w:szCs w:val="30"/>
          <w:spacing w:val="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官</w:t>
      </w:r>
      <w:r>
        <w:rPr>
          <w:rFonts w:ascii="FangSong" w:hAnsi="FangSong" w:eastAsia="FangSong" w:cs="FangSong"/>
          <w:sz w:val="30"/>
          <w:szCs w:val="30"/>
          <w:spacing w:val="7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方</w:t>
      </w:r>
      <w:r>
        <w:rPr>
          <w:rFonts w:ascii="FangSong" w:hAnsi="FangSong" w:eastAsia="FangSong" w:cs="FangSong"/>
          <w:sz w:val="30"/>
          <w:szCs w:val="30"/>
          <w:spacing w:val="10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网</w:t>
      </w:r>
      <w:r>
        <w:rPr>
          <w:rFonts w:ascii="FangSong" w:hAnsi="FangSong" w:eastAsia="FangSong" w:cs="FangSong"/>
          <w:sz w:val="30"/>
          <w:szCs w:val="30"/>
          <w:spacing w:val="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4"/>
        </w:rPr>
        <w:t>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hyperlink w:history="true" r:id="rId18">
        <w:r>
          <w:rPr>
            <w:rFonts w:ascii="SimSun" w:hAnsi="SimSun" w:eastAsia="SimSun" w:cs="SimSun"/>
            <w:sz w:val="30"/>
            <w:szCs w:val="30"/>
            <w:spacing w:val="-1"/>
          </w:rPr>
          <w:t>http://www.ncet.edu.cn</w:t>
        </w:r>
      </w:hyperlink>
      <w:r>
        <w:rPr>
          <w:rFonts w:ascii="SimSun" w:hAnsi="SimSun" w:eastAsia="SimSun" w:cs="SimSun"/>
          <w:sz w:val="30"/>
          <w:szCs w:val="30"/>
          <w:spacing w:val="6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以及“全国师生信息素养提升实践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活动”官方网站</w:t>
      </w:r>
      <w:hyperlink w:history="true" r:id="rId19">
        <w:r>
          <w:rPr>
            <w:rFonts w:ascii="SimSun" w:hAnsi="SimSun" w:eastAsia="SimSun" w:cs="SimSun"/>
            <w:sz w:val="30"/>
            <w:szCs w:val="30"/>
          </w:rPr>
          <w:t>https</w:t>
        </w:r>
        <w:r>
          <w:rPr>
            <w:rFonts w:ascii="SimSun" w:hAnsi="SimSun" w:eastAsia="SimSun" w:cs="SimSun"/>
            <w:sz w:val="30"/>
            <w:szCs w:val="30"/>
            <w:spacing w:val="5"/>
          </w:rPr>
          <w:t>://</w:t>
        </w:r>
        <w:r>
          <w:rPr>
            <w:rFonts w:ascii="SimSun" w:hAnsi="SimSun" w:eastAsia="SimSun" w:cs="SimSun"/>
            <w:sz w:val="30"/>
            <w:szCs w:val="30"/>
          </w:rPr>
          <w:t>huodong</w:t>
        </w:r>
        <w:r>
          <w:rPr>
            <w:rFonts w:ascii="SimSun" w:hAnsi="SimSun" w:eastAsia="SimSun" w:cs="SimSun"/>
            <w:sz w:val="30"/>
            <w:szCs w:val="30"/>
            <w:spacing w:val="5"/>
          </w:rPr>
          <w:t>.</w:t>
        </w:r>
        <w:r>
          <w:rPr>
            <w:rFonts w:ascii="SimSun" w:hAnsi="SimSun" w:eastAsia="SimSun" w:cs="SimSun"/>
            <w:sz w:val="30"/>
            <w:szCs w:val="30"/>
          </w:rPr>
          <w:t>ncet</w:t>
        </w:r>
        <w:r>
          <w:rPr>
            <w:rFonts w:ascii="SimSun" w:hAnsi="SimSun" w:eastAsia="SimSun" w:cs="SimSun"/>
            <w:sz w:val="30"/>
            <w:szCs w:val="30"/>
            <w:spacing w:val="5"/>
          </w:rPr>
          <w:t>.</w:t>
        </w:r>
        <w:r>
          <w:rPr>
            <w:rFonts w:ascii="SimSun" w:hAnsi="SimSun" w:eastAsia="SimSun" w:cs="SimSun"/>
            <w:sz w:val="30"/>
            <w:szCs w:val="30"/>
          </w:rPr>
          <w:t>edu</w:t>
        </w:r>
        <w:r>
          <w:rPr>
            <w:rFonts w:ascii="SimSun" w:hAnsi="SimSun" w:eastAsia="SimSun" w:cs="SimSun"/>
            <w:sz w:val="30"/>
            <w:szCs w:val="30"/>
            <w:spacing w:val="5"/>
          </w:rPr>
          <w:t>.</w:t>
        </w:r>
        <w:r>
          <w:rPr>
            <w:rFonts w:ascii="SimSun" w:hAnsi="SimSun" w:eastAsia="SimSun" w:cs="SimSun"/>
            <w:sz w:val="30"/>
            <w:szCs w:val="30"/>
          </w:rPr>
          <w:t>cn</w:t>
        </w:r>
      </w:hyperlink>
      <w:r>
        <w:rPr>
          <w:rFonts w:ascii="SimSun" w:hAnsi="SimSun" w:eastAsia="SimSun" w:cs="SimSun"/>
          <w:sz w:val="30"/>
          <w:szCs w:val="30"/>
          <w:spacing w:val="8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上发布的相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关文件。</w:t>
      </w:r>
    </w:p>
    <w:p>
      <w:pPr>
        <w:spacing w:line="350" w:lineRule="auto"/>
        <w:sectPr>
          <w:footerReference w:type="default" r:id="rId17"/>
          <w:pgSz w:w="11900" w:h="16840"/>
          <w:pgMar w:top="1431" w:right="1785" w:bottom="1617" w:left="1785" w:header="0" w:footer="122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64" w:lineRule="auto"/>
        <w:rPr/>
      </w:pPr>
      <w:r/>
    </w:p>
    <w:p>
      <w:pPr>
        <w:ind w:left="329"/>
        <w:spacing w:before="10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0"/>
        </w:rPr>
        <w:t>附表1-1</w:t>
      </w:r>
    </w:p>
    <w:p>
      <w:pPr>
        <w:ind w:left="3281"/>
        <w:spacing w:before="168" w:line="220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8"/>
        </w:rPr>
        <w:t>作品登记表</w:t>
      </w:r>
    </w:p>
    <w:p>
      <w:pPr>
        <w:ind w:left="3384"/>
        <w:spacing w:before="199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(课件、微课)</w:t>
      </w:r>
    </w:p>
    <w:p>
      <w:pPr>
        <w:spacing w:line="4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4"/>
        <w:gridCol w:w="1388"/>
        <w:gridCol w:w="709"/>
        <w:gridCol w:w="959"/>
        <w:gridCol w:w="739"/>
        <w:gridCol w:w="819"/>
        <w:gridCol w:w="150"/>
        <w:gridCol w:w="380"/>
        <w:gridCol w:w="279"/>
        <w:gridCol w:w="819"/>
        <w:gridCol w:w="1233"/>
      </w:tblGrid>
      <w:tr>
        <w:trPr>
          <w:trHeight w:val="1194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288" w:right="277"/>
              <w:spacing w:before="222" w:line="355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6"/>
              </w:rPr>
              <w:t>作品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b/>
                <w:bCs/>
                <w:spacing w:val="-6"/>
              </w:rPr>
              <w:t>名称</w:t>
            </w:r>
          </w:p>
        </w:tc>
        <w:tc>
          <w:tcPr>
            <w:tcW w:w="2097" w:type="dxa"/>
            <w:vAlign w:val="top"/>
            <w:gridSpan w:val="2"/>
          </w:tcPr>
          <w:p>
            <w:pPr>
              <w:pStyle w:val="TableText"/>
              <w:ind w:left="540"/>
              <w:spacing w:before="256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907040"/>
                <w:spacing w:val="3"/>
              </w:rPr>
              <w:t>作品名称</w:t>
            </w:r>
          </w:p>
          <w:p>
            <w:pPr>
              <w:pStyle w:val="TableText"/>
              <w:ind w:left="350"/>
              <w:spacing w:before="30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A09050"/>
                <w:spacing w:val="-3"/>
              </w:rPr>
              <w:t>请勿使用《》</w:t>
            </w:r>
          </w:p>
        </w:tc>
        <w:tc>
          <w:tcPr>
            <w:tcW w:w="95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-7"/>
              </w:rPr>
              <w:t>学科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-6"/>
              </w:rPr>
              <w:t>年级</w:t>
            </w:r>
          </w:p>
        </w:tc>
        <w:tc>
          <w:tcPr>
            <w:tcW w:w="8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pStyle w:val="TableText"/>
              <w:ind w:left="161"/>
              <w:spacing w:before="22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6"/>
              </w:rPr>
              <w:t>作品</w:t>
            </w:r>
          </w:p>
          <w:p>
            <w:pPr>
              <w:pStyle w:val="TableText"/>
              <w:ind w:left="161"/>
              <w:spacing w:before="31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4"/>
              </w:rPr>
              <w:t>大小</w:t>
            </w:r>
          </w:p>
        </w:tc>
        <w:tc>
          <w:tcPr>
            <w:tcW w:w="1233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2"/>
              <w:spacing w:before="82" w:line="182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-4"/>
              </w:rPr>
              <w:t>MB</w:t>
            </w:r>
          </w:p>
        </w:tc>
      </w:tr>
      <w:tr>
        <w:trPr>
          <w:trHeight w:val="609" w:hRule="atLeast"/>
        </w:trPr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7"/>
              </w:rPr>
              <w:t>项 目</w:t>
            </w:r>
          </w:p>
        </w:tc>
        <w:tc>
          <w:tcPr>
            <w:tcW w:w="209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"/>
              </w:rPr>
              <w:t>基础教育组</w:t>
            </w:r>
          </w:p>
        </w:tc>
        <w:tc>
          <w:tcPr>
            <w:tcW w:w="2667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课件口</w:t>
            </w:r>
          </w:p>
          <w:p>
            <w:pPr>
              <w:pStyle w:val="TableText"/>
              <w:ind w:left="103"/>
              <w:spacing w:before="30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微课口</w:t>
            </w:r>
          </w:p>
        </w:tc>
        <w:tc>
          <w:tcPr>
            <w:tcW w:w="2711" w:type="dxa"/>
            <w:vAlign w:val="top"/>
            <w:gridSpan w:val="4"/>
          </w:tcPr>
          <w:p>
            <w:pPr>
              <w:pStyle w:val="TableText"/>
              <w:ind w:left="77"/>
              <w:spacing w:before="2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幼儿教育口</w:t>
            </w:r>
          </w:p>
        </w:tc>
      </w:tr>
      <w:tr>
        <w:trPr>
          <w:trHeight w:val="589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1" w:type="dxa"/>
            <w:vAlign w:val="top"/>
            <w:gridSpan w:val="4"/>
          </w:tcPr>
          <w:p>
            <w:pPr>
              <w:pStyle w:val="TableText"/>
              <w:ind w:left="77"/>
              <w:spacing w:before="262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特殊教育口</w:t>
            </w:r>
          </w:p>
        </w:tc>
      </w:tr>
      <w:tr>
        <w:trPr>
          <w:trHeight w:val="589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1" w:type="dxa"/>
            <w:vAlign w:val="top"/>
            <w:gridSpan w:val="4"/>
          </w:tcPr>
          <w:p>
            <w:pPr>
              <w:pStyle w:val="TableText"/>
              <w:ind w:left="77"/>
              <w:spacing w:before="285" w:line="217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小学口</w:t>
            </w:r>
          </w:p>
        </w:tc>
      </w:tr>
      <w:tr>
        <w:trPr>
          <w:trHeight w:val="610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1" w:type="dxa"/>
            <w:vAlign w:val="top"/>
            <w:gridSpan w:val="4"/>
          </w:tcPr>
          <w:p>
            <w:pPr>
              <w:pStyle w:val="TableText"/>
              <w:ind w:left="77"/>
              <w:spacing w:before="275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初中口</w:t>
            </w:r>
          </w:p>
        </w:tc>
      </w:tr>
      <w:tr>
        <w:trPr>
          <w:trHeight w:val="589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7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11" w:type="dxa"/>
            <w:vAlign w:val="top"/>
            <w:gridSpan w:val="4"/>
          </w:tcPr>
          <w:p>
            <w:pPr>
              <w:pStyle w:val="TableText"/>
              <w:ind w:left="77"/>
              <w:spacing w:before="274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高中口</w:t>
            </w:r>
          </w:p>
        </w:tc>
      </w:tr>
      <w:tr>
        <w:trPr>
          <w:trHeight w:val="1209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中等职业教育组</w:t>
            </w:r>
          </w:p>
        </w:tc>
        <w:tc>
          <w:tcPr>
            <w:tcW w:w="5378" w:type="dxa"/>
            <w:vAlign w:val="top"/>
            <w:gridSpan w:val="8"/>
          </w:tcPr>
          <w:p>
            <w:pPr>
              <w:pStyle w:val="TableText"/>
              <w:ind w:left="83"/>
              <w:spacing w:before="28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课件口</w:t>
            </w:r>
          </w:p>
          <w:p>
            <w:pPr>
              <w:pStyle w:val="TableText"/>
              <w:ind w:left="83"/>
              <w:spacing w:before="31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微课口</w:t>
            </w:r>
          </w:p>
        </w:tc>
      </w:tr>
      <w:tr>
        <w:trPr>
          <w:trHeight w:val="1189" w:hRule="atLeast"/>
        </w:trPr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  <w:gridSpan w:val="2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高等教育组</w:t>
            </w:r>
          </w:p>
        </w:tc>
        <w:tc>
          <w:tcPr>
            <w:tcW w:w="5378" w:type="dxa"/>
            <w:vAlign w:val="top"/>
            <w:gridSpan w:val="8"/>
          </w:tcPr>
          <w:p>
            <w:pPr>
              <w:pStyle w:val="TableText"/>
              <w:ind w:left="83"/>
              <w:spacing w:before="286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课件口</w:t>
            </w:r>
          </w:p>
          <w:p>
            <w:pPr>
              <w:pStyle w:val="TableText"/>
              <w:ind w:left="83"/>
              <w:spacing w:before="28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微课口</w:t>
            </w:r>
          </w:p>
        </w:tc>
      </w:tr>
      <w:tr>
        <w:trPr>
          <w:trHeight w:val="590" w:hRule="atLeast"/>
        </w:trPr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</w:rPr>
              <w:t>作者</w:t>
            </w:r>
          </w:p>
          <w:p>
            <w:pPr>
              <w:pStyle w:val="TableText"/>
              <w:ind w:left="285"/>
              <w:spacing w:before="29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9"/>
              </w:rPr>
              <w:t>信息</w:t>
            </w:r>
          </w:p>
        </w:tc>
        <w:tc>
          <w:tcPr>
            <w:tcW w:w="2097" w:type="dxa"/>
            <w:vAlign w:val="top"/>
            <w:gridSpan w:val="2"/>
          </w:tcPr>
          <w:p>
            <w:pPr>
              <w:pStyle w:val="TableText"/>
              <w:ind w:left="720"/>
              <w:spacing w:before="247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5"/>
              </w:rPr>
              <w:t>姓</w:t>
            </w:r>
            <w:r>
              <w:rPr>
                <w:sz w:val="25"/>
                <w:szCs w:val="25"/>
                <w:spacing w:val="59"/>
              </w:rPr>
              <w:t xml:space="preserve"> </w:t>
            </w:r>
            <w:r>
              <w:rPr>
                <w:sz w:val="25"/>
                <w:szCs w:val="25"/>
                <w:spacing w:val="-5"/>
              </w:rPr>
              <w:t>名</w:t>
            </w:r>
          </w:p>
        </w:tc>
        <w:tc>
          <w:tcPr>
            <w:tcW w:w="5378" w:type="dxa"/>
            <w:vAlign w:val="top"/>
            <w:gridSpan w:val="8"/>
          </w:tcPr>
          <w:p>
            <w:pPr>
              <w:pStyle w:val="TableText"/>
              <w:ind w:left="954"/>
              <w:spacing w:before="24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所在单位(按单位公章填写)</w:t>
            </w:r>
          </w:p>
        </w:tc>
      </w:tr>
      <w:tr>
        <w:trPr>
          <w:trHeight w:val="589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  <w:gridSpan w:val="2"/>
          </w:tcPr>
          <w:p>
            <w:pPr>
              <w:pStyle w:val="TableText"/>
              <w:ind w:left="350"/>
              <w:spacing w:before="277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"/>
              </w:rPr>
              <w:t>案例限报3人</w:t>
            </w:r>
          </w:p>
        </w:tc>
        <w:tc>
          <w:tcPr>
            <w:tcW w:w="5378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8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8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5"/>
              <w:spacing w:before="262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1"/>
              </w:rPr>
              <w:t>联系</w:t>
            </w:r>
          </w:p>
          <w:p>
            <w:pPr>
              <w:pStyle w:val="TableText"/>
              <w:ind w:left="285"/>
              <w:spacing w:before="287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9"/>
              </w:rPr>
              <w:t>信息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371"/>
              <w:spacing w:before="249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5"/>
              </w:rPr>
              <w:t>姓</w:t>
            </w:r>
            <w:r>
              <w:rPr>
                <w:sz w:val="25"/>
                <w:szCs w:val="25"/>
                <w:spacing w:val="49"/>
              </w:rPr>
              <w:t xml:space="preserve"> </w:t>
            </w:r>
            <w:r>
              <w:rPr>
                <w:sz w:val="25"/>
                <w:szCs w:val="25"/>
                <w:spacing w:val="-5"/>
              </w:rPr>
              <w:t>名</w:t>
            </w:r>
          </w:p>
        </w:tc>
        <w:tc>
          <w:tcPr>
            <w:tcW w:w="240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gridSpan w:val="3"/>
          </w:tcPr>
          <w:p>
            <w:pPr>
              <w:pStyle w:val="TableText"/>
              <w:ind w:left="415"/>
              <w:spacing w:before="237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手机</w:t>
            </w:r>
          </w:p>
        </w:tc>
        <w:tc>
          <w:tcPr>
            <w:tcW w:w="23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ind w:left="180"/>
              <w:spacing w:before="25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固定电话</w:t>
            </w:r>
          </w:p>
        </w:tc>
        <w:tc>
          <w:tcPr>
            <w:tcW w:w="240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gridSpan w:val="3"/>
          </w:tcPr>
          <w:p>
            <w:pPr>
              <w:pStyle w:val="TableText"/>
              <w:ind w:left="165"/>
              <w:spacing w:before="25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电子邮箱</w:t>
            </w:r>
          </w:p>
        </w:tc>
        <w:tc>
          <w:tcPr>
            <w:tcW w:w="23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1900" w:h="16840"/>
          <w:pgMar w:top="1431" w:right="1665" w:bottom="1632" w:left="1655" w:header="0" w:footer="1281" w:gutter="0"/>
        </w:sectPr>
        <w:rPr/>
      </w:pPr>
    </w:p>
    <w:p>
      <w:pPr>
        <w:spacing w:before="62"/>
        <w:rPr/>
      </w:pPr>
      <w:r/>
    </w:p>
    <w:tbl>
      <w:tblPr>
        <w:tblStyle w:val="TableNormal"/>
        <w:tblW w:w="862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83"/>
        <w:gridCol w:w="7542"/>
      </w:tblGrid>
      <w:tr>
        <w:trPr>
          <w:trHeight w:val="2453" w:hRule="atLeast"/>
        </w:trPr>
        <w:tc>
          <w:tcPr>
            <w:tcW w:w="108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91" w:line="220" w:lineRule="auto"/>
              <w:rPr/>
            </w:pPr>
            <w:r>
              <w:rPr>
                <w:spacing w:val="14"/>
              </w:rPr>
              <w:t>作品</w:t>
            </w:r>
          </w:p>
          <w:p>
            <w:pPr>
              <w:pStyle w:val="TableText"/>
              <w:ind w:left="254"/>
              <w:spacing w:before="255" w:line="219" w:lineRule="auto"/>
              <w:rPr/>
            </w:pPr>
            <w:r>
              <w:rPr>
                <w:spacing w:val="12"/>
              </w:rPr>
              <w:t>特点</w:t>
            </w:r>
          </w:p>
        </w:tc>
        <w:tc>
          <w:tcPr>
            <w:tcW w:w="7542" w:type="dxa"/>
            <w:vAlign w:val="top"/>
          </w:tcPr>
          <w:p>
            <w:pPr>
              <w:pStyle w:val="TableText"/>
              <w:ind w:left="221"/>
              <w:spacing w:before="234" w:line="219" w:lineRule="auto"/>
              <w:rPr/>
            </w:pPr>
            <w:r>
              <w:rPr>
                <w:spacing w:val="2"/>
              </w:rPr>
              <w:t>(包括作品简介、特色亮点等，300字以内)</w:t>
            </w:r>
          </w:p>
        </w:tc>
      </w:tr>
      <w:tr>
        <w:trPr>
          <w:trHeight w:val="1798" w:hRule="atLeast"/>
        </w:trPr>
        <w:tc>
          <w:tcPr>
            <w:tcW w:w="1083" w:type="dxa"/>
            <w:vAlign w:val="top"/>
          </w:tcPr>
          <w:p>
            <w:pPr>
              <w:pStyle w:val="TableText"/>
              <w:ind w:left="114"/>
              <w:spacing w:before="244" w:line="220" w:lineRule="auto"/>
              <w:rPr/>
            </w:pPr>
            <w:r>
              <w:rPr>
                <w:spacing w:val="5"/>
              </w:rPr>
              <w:t>作品安</w:t>
            </w:r>
          </w:p>
          <w:p>
            <w:pPr>
              <w:pStyle w:val="TableText"/>
              <w:ind w:left="253" w:right="103" w:hanging="139"/>
              <w:spacing w:before="266" w:line="311" w:lineRule="auto"/>
              <w:rPr/>
            </w:pPr>
            <w:r>
              <w:rPr>
                <w:spacing w:val="4"/>
              </w:rPr>
              <w:t>装运行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说明</w:t>
            </w:r>
          </w:p>
        </w:tc>
        <w:tc>
          <w:tcPr>
            <w:tcW w:w="7542" w:type="dxa"/>
            <w:vAlign w:val="top"/>
          </w:tcPr>
          <w:p>
            <w:pPr>
              <w:pStyle w:val="TableText"/>
              <w:ind w:left="331"/>
              <w:spacing w:before="223" w:line="219" w:lineRule="auto"/>
              <w:rPr/>
            </w:pPr>
            <w:r>
              <w:rPr>
                <w:spacing w:val="2"/>
              </w:rPr>
              <w:t>(安装运行所需环境，临时用户名、密码等，300字以内)</w:t>
            </w:r>
          </w:p>
        </w:tc>
      </w:tr>
      <w:tr>
        <w:trPr>
          <w:trHeight w:val="3587" w:hRule="atLeast"/>
        </w:trPr>
        <w:tc>
          <w:tcPr>
            <w:tcW w:w="108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91" w:line="219" w:lineRule="auto"/>
              <w:rPr/>
            </w:pPr>
            <w:r>
              <w:rPr>
                <w:spacing w:val="9"/>
              </w:rPr>
              <w:t>诚信</w:t>
            </w:r>
          </w:p>
          <w:p>
            <w:pPr>
              <w:pStyle w:val="TableText"/>
              <w:ind w:left="254"/>
              <w:spacing w:before="267" w:line="219" w:lineRule="auto"/>
              <w:rPr/>
            </w:pPr>
            <w:r>
              <w:rPr>
                <w:spacing w:val="6"/>
              </w:rPr>
              <w:t>承诺</w:t>
            </w:r>
          </w:p>
        </w:tc>
        <w:tc>
          <w:tcPr>
            <w:tcW w:w="7542" w:type="dxa"/>
            <w:vAlign w:val="top"/>
          </w:tcPr>
          <w:p>
            <w:pPr>
              <w:pStyle w:val="TableText"/>
              <w:ind w:left="3205"/>
              <w:spacing w:before="231" w:line="219" w:lineRule="auto"/>
              <w:rPr/>
            </w:pPr>
            <w:r>
              <w:rPr>
                <w:b/>
                <w:bCs/>
                <w:spacing w:val="-5"/>
              </w:rPr>
              <w:t>诚信承诺</w:t>
            </w:r>
          </w:p>
          <w:p>
            <w:pPr>
              <w:pStyle w:val="TableText"/>
              <w:ind w:left="11" w:firstLine="629"/>
              <w:spacing w:before="263" w:line="396" w:lineRule="auto"/>
              <w:jc w:val="both"/>
              <w:rPr/>
            </w:pPr>
            <w:r>
              <w:rPr>
                <w:spacing w:val="-9"/>
              </w:rPr>
              <w:t>本人确认已了解交流活动相关要求；上述作品为我</w:t>
            </w:r>
            <w:r>
              <w:rPr>
                <w:spacing w:val="-10"/>
              </w:rPr>
              <w:t>的原创</w:t>
            </w:r>
            <w:r>
              <w:rPr/>
              <w:t xml:space="preserve"> </w:t>
            </w:r>
            <w:r>
              <w:rPr>
                <w:spacing w:val="-6"/>
              </w:rPr>
              <w:t>作品，不涉及和侵占他人的著作权；若发现涉嫌</w:t>
            </w:r>
            <w:r>
              <w:rPr>
                <w:spacing w:val="-7"/>
              </w:rPr>
              <w:t>抄袭或侵犯他</w:t>
            </w:r>
            <w:r>
              <w:rPr/>
              <w:t xml:space="preserve">  </w:t>
            </w:r>
            <w:r>
              <w:rPr>
                <w:spacing w:val="-6"/>
              </w:rPr>
              <w:t>人著作权行为，同意取消活动资格；如涉及版权纠纷</w:t>
            </w:r>
            <w:r>
              <w:rPr>
                <w:spacing w:val="-7"/>
              </w:rPr>
              <w:t>，自行承</w:t>
            </w:r>
            <w:r>
              <w:rPr/>
              <w:t xml:space="preserve">  </w:t>
            </w:r>
            <w:r>
              <w:rPr>
                <w:spacing w:val="-12"/>
              </w:rPr>
              <w:t>担责任；我同意作品出版权等公益性应用权属交流活动组委会。</w:t>
            </w:r>
          </w:p>
          <w:p>
            <w:pPr>
              <w:pStyle w:val="TableText"/>
              <w:ind w:left="671"/>
              <w:spacing w:before="14" w:line="219" w:lineRule="auto"/>
              <w:rPr/>
            </w:pPr>
            <w:r>
              <w:rPr/>
              <w:t>以上内容已阅知，本人将严格遵守上述承诺。</w:t>
            </w:r>
          </w:p>
        </w:tc>
      </w:tr>
      <w:tr>
        <w:trPr>
          <w:trHeight w:val="3921" w:hRule="atLeast"/>
        </w:trPr>
        <w:tc>
          <w:tcPr>
            <w:tcW w:w="8625" w:type="dxa"/>
            <w:vAlign w:val="top"/>
            <w:gridSpan w:val="2"/>
          </w:tcPr>
          <w:p>
            <w:pPr>
              <w:pStyle w:val="TableText"/>
              <w:ind w:left="94"/>
              <w:spacing w:before="268" w:line="219" w:lineRule="auto"/>
              <w:rPr/>
            </w:pPr>
            <w:r>
              <w:rPr>
                <w:spacing w:val="-1"/>
              </w:rPr>
              <w:t>承诺人(作者)签名：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4"/>
              <w:spacing w:before="91" w:line="219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22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31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"/>
          <w:pgSz w:w="11900" w:h="16840"/>
          <w:pgMar w:top="1431" w:right="1609" w:bottom="1641" w:left="1655" w:header="0" w:footer="1291" w:gutter="0"/>
        </w:sectPr>
        <w:rPr/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3271"/>
        <w:spacing w:before="137" w:line="220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"/>
        </w:rPr>
        <w:t>作品登记表</w:t>
      </w:r>
    </w:p>
    <w:p>
      <w:pPr>
        <w:ind w:left="1074"/>
        <w:spacing w:before="179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(融合创新应用教学案例、信息化教学课程案例)</w:t>
      </w:r>
    </w:p>
    <w:p>
      <w:pPr>
        <w:spacing w:line="24" w:lineRule="exact"/>
        <w:rPr/>
      </w:pPr>
      <w:r/>
    </w:p>
    <w:tbl>
      <w:tblPr>
        <w:tblStyle w:val="TableNormal"/>
        <w:tblW w:w="85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4"/>
        <w:gridCol w:w="1398"/>
        <w:gridCol w:w="689"/>
        <w:gridCol w:w="959"/>
        <w:gridCol w:w="759"/>
        <w:gridCol w:w="809"/>
        <w:gridCol w:w="270"/>
        <w:gridCol w:w="539"/>
        <w:gridCol w:w="809"/>
        <w:gridCol w:w="1243"/>
      </w:tblGrid>
      <w:tr>
        <w:trPr>
          <w:trHeight w:val="1194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285"/>
              <w:spacing w:before="236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作品</w:t>
            </w:r>
          </w:p>
          <w:p>
            <w:pPr>
              <w:pStyle w:val="TableText"/>
              <w:ind w:left="285"/>
              <w:spacing w:before="314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</w:rPr>
              <w:t>名称</w:t>
            </w:r>
          </w:p>
        </w:tc>
        <w:tc>
          <w:tcPr>
            <w:tcW w:w="2087" w:type="dxa"/>
            <w:vAlign w:val="top"/>
            <w:gridSpan w:val="2"/>
          </w:tcPr>
          <w:p>
            <w:pPr>
              <w:pStyle w:val="TableText"/>
              <w:ind w:left="530"/>
              <w:spacing w:before="256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A08050"/>
                <w:spacing w:val="3"/>
              </w:rPr>
              <w:t>作品名称</w:t>
            </w:r>
          </w:p>
          <w:p>
            <w:pPr>
              <w:pStyle w:val="TableText"/>
              <w:ind w:left="340"/>
              <w:spacing w:before="29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908050"/>
              </w:rPr>
              <w:t>请勿使用《》</w:t>
            </w:r>
          </w:p>
        </w:tc>
        <w:tc>
          <w:tcPr>
            <w:tcW w:w="959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学科</w:t>
            </w: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年级</w:t>
            </w:r>
          </w:p>
        </w:tc>
        <w:tc>
          <w:tcPr>
            <w:tcW w:w="8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</w:tcPr>
          <w:p>
            <w:pPr>
              <w:pStyle w:val="TableText"/>
              <w:ind w:left="147"/>
              <w:spacing w:before="256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作品</w:t>
            </w:r>
          </w:p>
          <w:p>
            <w:pPr>
              <w:pStyle w:val="TableText"/>
              <w:ind w:left="147"/>
              <w:spacing w:before="30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0"/>
              </w:rPr>
              <w:t>大小</w:t>
            </w:r>
          </w:p>
        </w:tc>
        <w:tc>
          <w:tcPr>
            <w:tcW w:w="124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8"/>
              <w:spacing w:before="81" w:line="182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MB</w:t>
            </w:r>
          </w:p>
        </w:tc>
      </w:tr>
      <w:tr>
        <w:trPr>
          <w:trHeight w:val="589" w:hRule="atLeast"/>
        </w:trPr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7"/>
              </w:rPr>
              <w:t>项 目</w:t>
            </w:r>
          </w:p>
        </w:tc>
        <w:tc>
          <w:tcPr>
            <w:tcW w:w="208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"/>
              </w:rPr>
              <w:t>基础教育组</w:t>
            </w:r>
          </w:p>
        </w:tc>
        <w:tc>
          <w:tcPr>
            <w:tcW w:w="2797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融合创新应用教学案例</w:t>
            </w:r>
          </w:p>
        </w:tc>
        <w:tc>
          <w:tcPr>
            <w:tcW w:w="2591" w:type="dxa"/>
            <w:vAlign w:val="top"/>
            <w:gridSpan w:val="3"/>
          </w:tcPr>
          <w:p>
            <w:pPr>
              <w:pStyle w:val="TableText"/>
              <w:ind w:left="86"/>
              <w:spacing w:before="290" w:line="213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幼儿教育口</w:t>
            </w:r>
          </w:p>
        </w:tc>
      </w:tr>
      <w:tr>
        <w:trPr>
          <w:trHeight w:val="609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1" w:type="dxa"/>
            <w:vAlign w:val="top"/>
            <w:gridSpan w:val="3"/>
          </w:tcPr>
          <w:p>
            <w:pPr>
              <w:pStyle w:val="TableText"/>
              <w:ind w:left="86"/>
              <w:spacing w:before="292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特殊教育口</w:t>
            </w:r>
          </w:p>
        </w:tc>
      </w:tr>
      <w:tr>
        <w:trPr>
          <w:trHeight w:val="609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1" w:type="dxa"/>
            <w:vAlign w:val="top"/>
            <w:gridSpan w:val="3"/>
          </w:tcPr>
          <w:p>
            <w:pPr>
              <w:pStyle w:val="TableText"/>
              <w:ind w:left="86"/>
              <w:spacing w:before="284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小学口</w:t>
            </w:r>
          </w:p>
        </w:tc>
      </w:tr>
      <w:tr>
        <w:trPr>
          <w:trHeight w:val="580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1" w:type="dxa"/>
            <w:vAlign w:val="top"/>
            <w:gridSpan w:val="3"/>
          </w:tcPr>
          <w:p>
            <w:pPr>
              <w:pStyle w:val="TableText"/>
              <w:ind w:left="86"/>
              <w:spacing w:before="284" w:line="21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初中口</w:t>
            </w:r>
          </w:p>
        </w:tc>
      </w:tr>
      <w:tr>
        <w:trPr>
          <w:trHeight w:val="589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91" w:type="dxa"/>
            <w:vAlign w:val="top"/>
            <w:gridSpan w:val="3"/>
          </w:tcPr>
          <w:p>
            <w:pPr>
              <w:pStyle w:val="TableText"/>
              <w:ind w:left="86"/>
              <w:spacing w:before="274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高中口</w:t>
            </w:r>
          </w:p>
        </w:tc>
      </w:tr>
      <w:tr>
        <w:trPr>
          <w:trHeight w:val="600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7" w:type="dxa"/>
            <w:vAlign w:val="top"/>
            <w:gridSpan w:val="2"/>
          </w:tcPr>
          <w:p>
            <w:pPr>
              <w:pStyle w:val="TableText"/>
              <w:ind w:left="160"/>
              <w:spacing w:before="24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中等职业教育组</w:t>
            </w:r>
          </w:p>
        </w:tc>
        <w:tc>
          <w:tcPr>
            <w:tcW w:w="5388" w:type="dxa"/>
            <w:vAlign w:val="top"/>
            <w:gridSpan w:val="7"/>
          </w:tcPr>
          <w:p>
            <w:pPr>
              <w:pStyle w:val="TableText"/>
              <w:ind w:left="64"/>
              <w:spacing w:before="28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信息化教学课程案例口</w:t>
            </w:r>
          </w:p>
        </w:tc>
      </w:tr>
      <w:tr>
        <w:trPr>
          <w:trHeight w:val="609" w:hRule="atLeast"/>
        </w:trPr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7" w:type="dxa"/>
            <w:vAlign w:val="top"/>
            <w:gridSpan w:val="2"/>
          </w:tcPr>
          <w:p>
            <w:pPr>
              <w:pStyle w:val="TableText"/>
              <w:ind w:left="410"/>
              <w:spacing w:before="27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高等教育组</w:t>
            </w:r>
          </w:p>
        </w:tc>
        <w:tc>
          <w:tcPr>
            <w:tcW w:w="5388" w:type="dxa"/>
            <w:vAlign w:val="top"/>
            <w:gridSpan w:val="7"/>
          </w:tcPr>
          <w:p>
            <w:pPr>
              <w:pStyle w:val="TableText"/>
              <w:ind w:left="64"/>
              <w:spacing w:before="29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信息化教学课程案例口</w:t>
            </w:r>
          </w:p>
        </w:tc>
      </w:tr>
      <w:tr>
        <w:trPr>
          <w:trHeight w:val="589" w:hRule="atLeast"/>
        </w:trPr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</w:rPr>
              <w:t>作者</w:t>
            </w:r>
          </w:p>
          <w:p>
            <w:pPr>
              <w:pStyle w:val="TableText"/>
              <w:ind w:left="285"/>
              <w:spacing w:before="32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9"/>
              </w:rPr>
              <w:t>信息</w:t>
            </w:r>
          </w:p>
        </w:tc>
        <w:tc>
          <w:tcPr>
            <w:tcW w:w="2087" w:type="dxa"/>
            <w:vAlign w:val="top"/>
            <w:gridSpan w:val="2"/>
          </w:tcPr>
          <w:p>
            <w:pPr>
              <w:pStyle w:val="TableText"/>
              <w:ind w:left="720"/>
              <w:spacing w:before="256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5"/>
              </w:rPr>
              <w:t>姓</w:t>
            </w:r>
            <w:r>
              <w:rPr>
                <w:sz w:val="25"/>
                <w:szCs w:val="25"/>
                <w:spacing w:val="49"/>
              </w:rPr>
              <w:t xml:space="preserve"> </w:t>
            </w:r>
            <w:r>
              <w:rPr>
                <w:sz w:val="25"/>
                <w:szCs w:val="25"/>
                <w:spacing w:val="-5"/>
              </w:rPr>
              <w:t>名</w:t>
            </w:r>
          </w:p>
        </w:tc>
        <w:tc>
          <w:tcPr>
            <w:tcW w:w="5388" w:type="dxa"/>
            <w:vAlign w:val="top"/>
            <w:gridSpan w:val="7"/>
          </w:tcPr>
          <w:p>
            <w:pPr>
              <w:pStyle w:val="TableText"/>
              <w:ind w:left="943"/>
              <w:spacing w:before="264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所在单位(按单位公章填写)</w:t>
            </w:r>
          </w:p>
        </w:tc>
      </w:tr>
      <w:tr>
        <w:trPr>
          <w:trHeight w:val="600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7" w:type="dxa"/>
            <w:vAlign w:val="top"/>
            <w:gridSpan w:val="2"/>
          </w:tcPr>
          <w:p>
            <w:pPr>
              <w:pStyle w:val="TableText"/>
              <w:ind w:left="340"/>
              <w:spacing w:before="297"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案例限报3人</w:t>
            </w:r>
          </w:p>
        </w:tc>
        <w:tc>
          <w:tcPr>
            <w:tcW w:w="5388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0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88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88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0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5"/>
              <w:spacing w:before="232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1"/>
              </w:rPr>
              <w:t>联系</w:t>
            </w:r>
          </w:p>
          <w:p>
            <w:pPr>
              <w:pStyle w:val="TableText"/>
              <w:ind w:left="285"/>
              <w:spacing w:before="287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9"/>
              </w:rPr>
              <w:t>信息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ind w:left="371"/>
              <w:spacing w:before="229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5"/>
              </w:rPr>
              <w:t>姓</w:t>
            </w:r>
            <w:r>
              <w:rPr>
                <w:sz w:val="25"/>
                <w:szCs w:val="25"/>
                <w:spacing w:val="59"/>
              </w:rPr>
              <w:t xml:space="preserve"> </w:t>
            </w:r>
            <w:r>
              <w:rPr>
                <w:sz w:val="25"/>
                <w:szCs w:val="25"/>
                <w:spacing w:val="-5"/>
              </w:rPr>
              <w:t>名</w:t>
            </w:r>
          </w:p>
        </w:tc>
        <w:tc>
          <w:tcPr>
            <w:tcW w:w="240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gridSpan w:val="2"/>
          </w:tcPr>
          <w:p>
            <w:pPr>
              <w:pStyle w:val="TableText"/>
              <w:ind w:left="285"/>
              <w:spacing w:before="227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手机</w:t>
            </w:r>
          </w:p>
        </w:tc>
        <w:tc>
          <w:tcPr>
            <w:tcW w:w="259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0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</w:tcPr>
          <w:p>
            <w:pPr>
              <w:pStyle w:val="TableText"/>
              <w:ind w:left="190"/>
              <w:spacing w:before="239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固定电话</w:t>
            </w:r>
          </w:p>
        </w:tc>
        <w:tc>
          <w:tcPr>
            <w:tcW w:w="240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gridSpan w:val="2"/>
          </w:tcPr>
          <w:p>
            <w:pPr>
              <w:pStyle w:val="TableText"/>
              <w:ind w:left="35"/>
              <w:spacing w:before="250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电子邮箱</w:t>
            </w:r>
          </w:p>
        </w:tc>
        <w:tc>
          <w:tcPr>
            <w:tcW w:w="259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03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164"/>
              <w:spacing w:before="259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教学环</w:t>
            </w:r>
          </w:p>
          <w:p>
            <w:pPr>
              <w:pStyle w:val="TableText"/>
              <w:ind w:left="164"/>
              <w:spacing w:before="314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境设施</w:t>
            </w:r>
          </w:p>
          <w:p>
            <w:pPr>
              <w:pStyle w:val="TableText"/>
              <w:ind w:left="414" w:right="157" w:hanging="250"/>
              <w:spacing w:before="301" w:line="34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建设情</w:t>
            </w:r>
            <w:r>
              <w:rPr>
                <w:sz w:val="25"/>
                <w:szCs w:val="25"/>
                <w:spacing w:val="1"/>
              </w:rPr>
              <w:t xml:space="preserve"> </w:t>
            </w:r>
            <w:r>
              <w:rPr>
                <w:sz w:val="25"/>
                <w:szCs w:val="25"/>
              </w:rPr>
              <w:t>况</w:t>
            </w:r>
          </w:p>
        </w:tc>
        <w:tc>
          <w:tcPr>
            <w:tcW w:w="7475" w:type="dxa"/>
            <w:vAlign w:val="top"/>
            <w:gridSpan w:val="9"/>
          </w:tcPr>
          <w:p>
            <w:pPr>
              <w:pStyle w:val="TableText"/>
              <w:ind w:left="730"/>
              <w:spacing w:before="319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</w:rPr>
              <w:t>(300字以内)</w:t>
            </w:r>
          </w:p>
        </w:tc>
      </w:tr>
    </w:tbl>
    <w:p>
      <w:pPr>
        <w:pStyle w:val="BodyText"/>
        <w:spacing w:line="193" w:lineRule="exact"/>
        <w:rPr>
          <w:sz w:val="16"/>
        </w:rPr>
      </w:pPr>
      <w:r/>
    </w:p>
    <w:p>
      <w:pPr>
        <w:spacing w:line="193" w:lineRule="exact"/>
        <w:sectPr>
          <w:footerReference w:type="default" r:id="rId22"/>
          <w:pgSz w:w="11900" w:h="16840"/>
          <w:pgMar w:top="1431" w:right="1665" w:bottom="1681" w:left="1655" w:header="0" w:footer="1331" w:gutter="0"/>
        </w:sectPr>
        <w:rPr>
          <w:sz w:val="16"/>
          <w:szCs w:val="16"/>
        </w:rPr>
      </w:pPr>
    </w:p>
    <w:p>
      <w:pPr>
        <w:spacing w:before="82"/>
        <w:rPr/>
      </w:pPr>
      <w:r/>
    </w:p>
    <w:tbl>
      <w:tblPr>
        <w:tblStyle w:val="TableNormal"/>
        <w:tblW w:w="862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83"/>
        <w:gridCol w:w="7542"/>
      </w:tblGrid>
      <w:tr>
        <w:trPr>
          <w:trHeight w:val="1214" w:hRule="atLeast"/>
        </w:trPr>
        <w:tc>
          <w:tcPr>
            <w:tcW w:w="1083" w:type="dxa"/>
            <w:vAlign w:val="top"/>
          </w:tcPr>
          <w:p>
            <w:pPr>
              <w:pStyle w:val="TableText"/>
              <w:ind w:left="114"/>
              <w:spacing w:before="257" w:line="220" w:lineRule="auto"/>
              <w:rPr/>
            </w:pPr>
            <w:r>
              <w:rPr>
                <w:spacing w:val="4"/>
              </w:rPr>
              <w:t>课程建</w:t>
            </w:r>
          </w:p>
          <w:p>
            <w:pPr>
              <w:pStyle w:val="TableText"/>
              <w:ind w:left="114"/>
              <w:spacing w:before="266" w:line="220" w:lineRule="auto"/>
              <w:rPr/>
            </w:pPr>
            <w:r>
              <w:rPr>
                <w:spacing w:val="4"/>
              </w:rPr>
              <w:t>设情况</w:t>
            </w:r>
          </w:p>
        </w:tc>
        <w:tc>
          <w:tcPr>
            <w:tcW w:w="7542" w:type="dxa"/>
            <w:vAlign w:val="top"/>
          </w:tcPr>
          <w:p>
            <w:pPr>
              <w:pStyle w:val="TableText"/>
              <w:ind w:left="721"/>
              <w:spacing w:before="286" w:line="219" w:lineRule="auto"/>
              <w:rPr/>
            </w:pPr>
            <w:r>
              <w:rPr>
                <w:spacing w:val="7"/>
              </w:rPr>
              <w:t>(300字以内)</w:t>
            </w:r>
          </w:p>
        </w:tc>
      </w:tr>
      <w:tr>
        <w:trPr>
          <w:trHeight w:val="2398" w:hRule="atLeast"/>
        </w:trPr>
        <w:tc>
          <w:tcPr>
            <w:tcW w:w="1083" w:type="dxa"/>
            <w:vAlign w:val="top"/>
          </w:tcPr>
          <w:p>
            <w:pPr>
              <w:pStyle w:val="TableText"/>
              <w:ind w:left="114"/>
              <w:spacing w:before="232" w:line="219" w:lineRule="auto"/>
              <w:rPr/>
            </w:pPr>
            <w:r>
              <w:rPr>
                <w:spacing w:val="4"/>
              </w:rPr>
              <w:t>教学实</w:t>
            </w:r>
          </w:p>
          <w:p>
            <w:pPr>
              <w:pStyle w:val="TableText"/>
              <w:ind w:left="114"/>
              <w:spacing w:before="268" w:line="220" w:lineRule="auto"/>
              <w:rPr/>
            </w:pPr>
            <w:r>
              <w:rPr>
                <w:spacing w:val="4"/>
              </w:rPr>
              <w:t>施情况</w:t>
            </w:r>
          </w:p>
          <w:p>
            <w:pPr>
              <w:pStyle w:val="TableText"/>
              <w:ind w:left="253" w:right="102" w:hanging="139"/>
              <w:spacing w:before="265" w:line="315" w:lineRule="auto"/>
              <w:rPr/>
            </w:pPr>
            <w:r>
              <w:rPr>
                <w:spacing w:val="5"/>
              </w:rPr>
              <w:t>及教学</w:t>
            </w:r>
            <w:r>
              <w:rPr/>
              <w:t xml:space="preserve"> </w:t>
            </w:r>
            <w:r>
              <w:rPr>
                <w:spacing w:val="8"/>
              </w:rPr>
              <w:t>效果</w:t>
            </w:r>
          </w:p>
        </w:tc>
        <w:tc>
          <w:tcPr>
            <w:tcW w:w="7542" w:type="dxa"/>
            <w:vAlign w:val="top"/>
          </w:tcPr>
          <w:p>
            <w:pPr>
              <w:pStyle w:val="TableText"/>
              <w:ind w:left="721"/>
              <w:spacing w:before="272" w:line="219" w:lineRule="auto"/>
              <w:rPr/>
            </w:pPr>
            <w:r>
              <w:rPr>
                <w:spacing w:val="7"/>
              </w:rPr>
              <w:t>(300字以内)</w:t>
            </w:r>
          </w:p>
        </w:tc>
      </w:tr>
      <w:tr>
        <w:trPr>
          <w:trHeight w:val="1789" w:hRule="atLeast"/>
        </w:trPr>
        <w:tc>
          <w:tcPr>
            <w:tcW w:w="1083" w:type="dxa"/>
            <w:vAlign w:val="top"/>
          </w:tcPr>
          <w:p>
            <w:pPr>
              <w:pStyle w:val="TableText"/>
              <w:ind w:left="114"/>
              <w:spacing w:before="244" w:line="219" w:lineRule="auto"/>
              <w:rPr/>
            </w:pPr>
            <w:r>
              <w:rPr>
                <w:spacing w:val="4"/>
              </w:rPr>
              <w:t>教学成</w:t>
            </w:r>
          </w:p>
          <w:p>
            <w:pPr>
              <w:pStyle w:val="TableText"/>
              <w:ind w:left="114"/>
              <w:spacing w:before="278" w:line="220" w:lineRule="auto"/>
              <w:rPr/>
            </w:pPr>
            <w:r>
              <w:rPr>
                <w:spacing w:val="4"/>
              </w:rPr>
              <w:t>果、推</w:t>
            </w:r>
          </w:p>
          <w:p>
            <w:pPr>
              <w:pStyle w:val="TableText"/>
              <w:ind w:left="114"/>
              <w:spacing w:before="246" w:line="220" w:lineRule="auto"/>
              <w:rPr/>
            </w:pPr>
            <w:r>
              <w:rPr>
                <w:spacing w:val="4"/>
              </w:rPr>
              <w:t>广情况</w:t>
            </w:r>
          </w:p>
        </w:tc>
        <w:tc>
          <w:tcPr>
            <w:tcW w:w="7542" w:type="dxa"/>
            <w:vAlign w:val="top"/>
          </w:tcPr>
          <w:p>
            <w:pPr>
              <w:pStyle w:val="TableText"/>
              <w:ind w:left="721"/>
              <w:spacing w:before="284" w:line="219" w:lineRule="auto"/>
              <w:rPr/>
            </w:pPr>
            <w:r>
              <w:rPr>
                <w:spacing w:val="7"/>
              </w:rPr>
              <w:t>(300字以内)</w:t>
            </w:r>
          </w:p>
        </w:tc>
      </w:tr>
      <w:tr>
        <w:trPr>
          <w:trHeight w:val="1269" w:hRule="atLeast"/>
        </w:trPr>
        <w:tc>
          <w:tcPr>
            <w:tcW w:w="1083" w:type="dxa"/>
            <w:vAlign w:val="top"/>
          </w:tcPr>
          <w:p>
            <w:pPr>
              <w:pStyle w:val="TableText"/>
              <w:ind w:left="254"/>
              <w:spacing w:before="276" w:line="220" w:lineRule="auto"/>
              <w:rPr/>
            </w:pPr>
            <w:r>
              <w:rPr>
                <w:spacing w:val="5"/>
              </w:rPr>
              <w:t>其他</w:t>
            </w:r>
          </w:p>
          <w:p>
            <w:pPr>
              <w:pStyle w:val="TableText"/>
              <w:ind w:left="254"/>
              <w:spacing w:before="255" w:line="219" w:lineRule="auto"/>
              <w:rPr/>
            </w:pPr>
            <w:r>
              <w:rPr>
                <w:spacing w:val="15"/>
              </w:rPr>
              <w:t>说明</w:t>
            </w:r>
          </w:p>
        </w:tc>
        <w:tc>
          <w:tcPr>
            <w:tcW w:w="7542" w:type="dxa"/>
            <w:vAlign w:val="top"/>
          </w:tcPr>
          <w:p>
            <w:pPr>
              <w:pStyle w:val="TableText"/>
              <w:ind w:left="721"/>
              <w:spacing w:before="285" w:line="219" w:lineRule="auto"/>
              <w:rPr/>
            </w:pPr>
            <w:r>
              <w:rPr>
                <w:spacing w:val="7"/>
              </w:rPr>
              <w:t>(300字以内)</w:t>
            </w:r>
          </w:p>
        </w:tc>
      </w:tr>
      <w:tr>
        <w:trPr>
          <w:trHeight w:val="3567" w:hRule="atLeast"/>
        </w:trPr>
        <w:tc>
          <w:tcPr>
            <w:tcW w:w="108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91" w:line="219" w:lineRule="auto"/>
              <w:rPr/>
            </w:pPr>
            <w:r>
              <w:rPr>
                <w:spacing w:val="9"/>
              </w:rPr>
              <w:t>诚信</w:t>
            </w:r>
          </w:p>
          <w:p>
            <w:pPr>
              <w:pStyle w:val="TableText"/>
              <w:ind w:left="254"/>
              <w:spacing w:before="287" w:line="219" w:lineRule="auto"/>
              <w:rPr/>
            </w:pPr>
            <w:r>
              <w:rPr>
                <w:spacing w:val="6"/>
              </w:rPr>
              <w:t>承诺</w:t>
            </w:r>
          </w:p>
        </w:tc>
        <w:tc>
          <w:tcPr>
            <w:tcW w:w="7542" w:type="dxa"/>
            <w:vAlign w:val="top"/>
          </w:tcPr>
          <w:p>
            <w:pPr>
              <w:pStyle w:val="TableText"/>
              <w:ind w:left="3205"/>
              <w:spacing w:before="232" w:line="219" w:lineRule="auto"/>
              <w:rPr/>
            </w:pPr>
            <w:r>
              <w:rPr>
                <w:b/>
                <w:bCs/>
                <w:spacing w:val="-5"/>
              </w:rPr>
              <w:t>诚信承诺</w:t>
            </w:r>
          </w:p>
          <w:p>
            <w:pPr>
              <w:pStyle w:val="TableText"/>
              <w:ind w:left="92" w:firstLine="540"/>
              <w:spacing w:before="260" w:line="394" w:lineRule="auto"/>
              <w:jc w:val="both"/>
              <w:rPr/>
            </w:pPr>
            <w:r>
              <w:rPr>
                <w:spacing w:val="-9"/>
              </w:rPr>
              <w:t>本人确认已了解交流活动相关要求；上述作品为我的原创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作品，不涉及和侵占他人的著作权；若发现涉嫌</w:t>
            </w:r>
            <w:r>
              <w:rPr>
                <w:spacing w:val="-10"/>
              </w:rPr>
              <w:t>抄袭或侵犯他</w:t>
            </w:r>
            <w:r>
              <w:rPr/>
              <w:t xml:space="preserve">  </w:t>
            </w:r>
            <w:r>
              <w:rPr>
                <w:spacing w:val="-9"/>
              </w:rPr>
              <w:t>人著作权行为，同意取消活动资格；如涉及版权纠纷，</w:t>
            </w:r>
            <w:r>
              <w:rPr>
                <w:spacing w:val="-10"/>
              </w:rPr>
              <w:t>自行承</w:t>
            </w:r>
            <w:r>
              <w:rPr/>
              <w:t xml:space="preserve">  </w:t>
            </w:r>
            <w:r>
              <w:rPr>
                <w:spacing w:val="-15"/>
              </w:rPr>
              <w:t>担责任；我同意作品出版权等公益性应用权属交流活动组委会。</w:t>
            </w:r>
          </w:p>
          <w:p>
            <w:pPr>
              <w:pStyle w:val="TableText"/>
              <w:ind w:left="721"/>
              <w:spacing w:line="218" w:lineRule="auto"/>
              <w:rPr/>
            </w:pPr>
            <w:r>
              <w:rPr/>
              <w:t>以上内容已阅知，本人将严格遵守上述承诺。</w:t>
            </w:r>
          </w:p>
        </w:tc>
      </w:tr>
      <w:tr>
        <w:trPr>
          <w:trHeight w:val="2503" w:hRule="atLeast"/>
        </w:trPr>
        <w:tc>
          <w:tcPr>
            <w:tcW w:w="8625" w:type="dxa"/>
            <w:vAlign w:val="top"/>
            <w:gridSpan w:val="2"/>
          </w:tcPr>
          <w:p>
            <w:pPr>
              <w:pStyle w:val="TableText"/>
              <w:ind w:left="104"/>
              <w:spacing w:before="269" w:line="219" w:lineRule="auto"/>
              <w:rPr/>
            </w:pPr>
            <w:r>
              <w:rPr>
                <w:spacing w:val="-1"/>
              </w:rPr>
              <w:t>承诺人(作者)签名：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4"/>
              <w:spacing w:before="91" w:line="219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"/>
              </w:rPr>
              <w:t xml:space="preserve">  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1900" w:h="16840"/>
          <w:pgMar w:top="1431" w:right="1609" w:bottom="1591" w:left="1655" w:header="0" w:footer="1239" w:gutter="0"/>
        </w:sectPr>
        <w:rPr/>
      </w:pPr>
    </w:p>
    <w:p>
      <w:pPr>
        <w:pStyle w:val="BodyText"/>
        <w:spacing w:line="312" w:lineRule="auto"/>
        <w:rPr/>
      </w:pPr>
      <w:r/>
    </w:p>
    <w:p>
      <w:pPr>
        <w:ind w:left="3240"/>
        <w:spacing w:before="137" w:line="220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"/>
        </w:rPr>
        <w:t>作品登记表</w:t>
      </w:r>
    </w:p>
    <w:p>
      <w:pPr>
        <w:ind w:left="2904"/>
        <w:spacing w:before="210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7"/>
        </w:rPr>
        <w:t>(融合创新管理案例)</w:t>
      </w:r>
    </w:p>
    <w:p>
      <w:pPr>
        <w:spacing w:line="2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6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63"/>
        <w:gridCol w:w="1348"/>
        <w:gridCol w:w="479"/>
        <w:gridCol w:w="1618"/>
        <w:gridCol w:w="1229"/>
        <w:gridCol w:w="130"/>
        <w:gridCol w:w="619"/>
        <w:gridCol w:w="1843"/>
      </w:tblGrid>
      <w:tr>
        <w:trPr>
          <w:trHeight w:val="1204" w:hRule="atLeast"/>
        </w:trPr>
        <w:tc>
          <w:tcPr>
            <w:tcW w:w="1363" w:type="dxa"/>
            <w:vAlign w:val="top"/>
          </w:tcPr>
          <w:p>
            <w:pPr>
              <w:pStyle w:val="TableText"/>
              <w:ind w:left="414"/>
              <w:spacing w:before="226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0"/>
              </w:rPr>
              <w:t>案例</w:t>
            </w:r>
          </w:p>
          <w:p>
            <w:pPr>
              <w:pStyle w:val="TableText"/>
              <w:ind w:left="414"/>
              <w:spacing w:before="312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6"/>
              </w:rPr>
              <w:t>名称</w:t>
            </w:r>
          </w:p>
        </w:tc>
        <w:tc>
          <w:tcPr>
            <w:tcW w:w="4674" w:type="dxa"/>
            <w:vAlign w:val="top"/>
            <w:gridSpan w:val="4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1"/>
              <w:spacing w:before="8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color w:val="908040"/>
                <w:spacing w:val="-1"/>
              </w:rPr>
              <w:t>案例名称请勿使用《》</w:t>
            </w:r>
          </w:p>
        </w:tc>
        <w:tc>
          <w:tcPr>
            <w:tcW w:w="749" w:type="dxa"/>
            <w:vAlign w:val="top"/>
            <w:gridSpan w:val="2"/>
          </w:tcPr>
          <w:p>
            <w:pPr>
              <w:pStyle w:val="TableText"/>
              <w:ind w:left="107"/>
              <w:spacing w:before="246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3"/>
              </w:rPr>
              <w:t>作品</w:t>
            </w:r>
          </w:p>
          <w:p>
            <w:pPr>
              <w:pStyle w:val="TableText"/>
              <w:ind w:left="107"/>
              <w:spacing w:before="320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0"/>
              </w:rPr>
              <w:t>大小</w:t>
            </w:r>
          </w:p>
        </w:tc>
        <w:tc>
          <w:tcPr>
            <w:tcW w:w="1843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8"/>
              <w:spacing w:before="85" w:line="18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"/>
              </w:rPr>
              <w:t>MB</w:t>
            </w:r>
          </w:p>
        </w:tc>
      </w:tr>
      <w:tr>
        <w:trPr>
          <w:trHeight w:val="1199" w:hRule="atLeast"/>
        </w:trPr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84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融合创新</w:t>
            </w:r>
          </w:p>
          <w:p>
            <w:pPr>
              <w:pStyle w:val="TableText"/>
              <w:ind w:left="154"/>
              <w:spacing w:before="269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管理案例</w:t>
            </w:r>
          </w:p>
        </w:tc>
        <w:tc>
          <w:tcPr>
            <w:tcW w:w="1827" w:type="dxa"/>
            <w:vAlign w:val="top"/>
            <w:gridSpan w:val="2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8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中小学校组</w:t>
            </w:r>
          </w:p>
        </w:tc>
        <w:tc>
          <w:tcPr>
            <w:tcW w:w="5439" w:type="dxa"/>
            <w:vAlign w:val="top"/>
            <w:gridSpan w:val="5"/>
          </w:tcPr>
          <w:p>
            <w:pPr>
              <w:pStyle w:val="TableText"/>
              <w:ind w:left="114" w:right="3455"/>
              <w:spacing w:before="262" w:line="32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区域管理案例口</w:t>
            </w:r>
            <w:r>
              <w:rPr>
                <w:sz w:val="26"/>
                <w:szCs w:val="26"/>
                <w:spacing w:val="2"/>
              </w:rPr>
              <w:t xml:space="preserve"> </w:t>
            </w:r>
            <w:r>
              <w:rPr>
                <w:sz w:val="26"/>
                <w:szCs w:val="26"/>
                <w:spacing w:val="5"/>
              </w:rPr>
              <w:t>学校管理案例口</w:t>
            </w:r>
          </w:p>
        </w:tc>
      </w:tr>
      <w:tr>
        <w:trPr>
          <w:trHeight w:val="1189" w:hRule="atLeast"/>
        </w:trPr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  <w:gridSpan w:val="2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8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高等教育组</w:t>
            </w:r>
          </w:p>
        </w:tc>
        <w:tc>
          <w:tcPr>
            <w:tcW w:w="5439" w:type="dxa"/>
            <w:vAlign w:val="top"/>
            <w:gridSpan w:val="5"/>
          </w:tcPr>
          <w:p>
            <w:pPr>
              <w:pStyle w:val="TableText"/>
              <w:ind w:left="114" w:right="3455"/>
              <w:spacing w:before="263" w:line="32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区域管理案例口</w:t>
            </w:r>
            <w:r>
              <w:rPr>
                <w:sz w:val="26"/>
                <w:szCs w:val="26"/>
                <w:spacing w:val="2"/>
              </w:rPr>
              <w:t xml:space="preserve"> </w:t>
            </w:r>
            <w:r>
              <w:rPr>
                <w:sz w:val="26"/>
                <w:szCs w:val="26"/>
                <w:spacing w:val="5"/>
              </w:rPr>
              <w:t>学校管理案例口</w:t>
            </w:r>
          </w:p>
        </w:tc>
      </w:tr>
      <w:tr>
        <w:trPr>
          <w:trHeight w:val="619" w:hRule="atLeast"/>
        </w:trPr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8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6"/>
              </w:rPr>
              <w:t>作者</w:t>
            </w:r>
          </w:p>
          <w:p>
            <w:pPr>
              <w:pStyle w:val="TableText"/>
              <w:ind w:left="414"/>
              <w:spacing w:before="289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9"/>
              </w:rPr>
              <w:t>信息</w:t>
            </w:r>
          </w:p>
        </w:tc>
        <w:tc>
          <w:tcPr>
            <w:tcW w:w="1827" w:type="dxa"/>
            <w:vAlign w:val="top"/>
            <w:gridSpan w:val="2"/>
          </w:tcPr>
          <w:p>
            <w:pPr>
              <w:pStyle w:val="TableText"/>
              <w:ind w:left="581"/>
              <w:spacing w:before="253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6"/>
              </w:rPr>
              <w:t>姓</w:t>
            </w:r>
            <w:r>
              <w:rPr>
                <w:sz w:val="26"/>
                <w:szCs w:val="26"/>
                <w:spacing w:val="57"/>
              </w:rPr>
              <w:t xml:space="preserve"> </w:t>
            </w:r>
            <w:r>
              <w:rPr>
                <w:sz w:val="26"/>
                <w:szCs w:val="26"/>
                <w:spacing w:val="-6"/>
              </w:rPr>
              <w:t>名</w:t>
            </w:r>
          </w:p>
        </w:tc>
        <w:tc>
          <w:tcPr>
            <w:tcW w:w="5439" w:type="dxa"/>
            <w:vAlign w:val="top"/>
            <w:gridSpan w:val="5"/>
          </w:tcPr>
          <w:p>
            <w:pPr>
              <w:pStyle w:val="TableText"/>
              <w:ind w:left="1265"/>
              <w:spacing w:before="272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4"/>
              </w:rPr>
              <w:t>所在单位(按单位公章填写)</w:t>
            </w:r>
          </w:p>
        </w:tc>
      </w:tr>
      <w:tr>
        <w:trPr>
          <w:trHeight w:val="590" w:hRule="atLeast"/>
        </w:trPr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  <w:gridSpan w:val="2"/>
          </w:tcPr>
          <w:p>
            <w:pPr>
              <w:pStyle w:val="TableText"/>
              <w:ind w:left="191"/>
              <w:spacing w:before="24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案例限报5人</w:t>
            </w:r>
          </w:p>
        </w:tc>
        <w:tc>
          <w:tcPr>
            <w:tcW w:w="54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39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4"/>
              <w:spacing w:before="250" w:line="22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2"/>
              </w:rPr>
              <w:t>联系</w:t>
            </w:r>
          </w:p>
          <w:p>
            <w:pPr>
              <w:pStyle w:val="TableText"/>
              <w:ind w:left="414"/>
              <w:spacing w:before="27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9"/>
              </w:rPr>
              <w:t>信息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ind w:left="261"/>
              <w:spacing w:before="236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6"/>
              </w:rPr>
              <w:t>姓</w:t>
            </w:r>
            <w:r>
              <w:rPr>
                <w:sz w:val="26"/>
                <w:szCs w:val="26"/>
                <w:spacing w:val="38"/>
              </w:rPr>
              <w:t xml:space="preserve">  </w:t>
            </w:r>
            <w:r>
              <w:rPr>
                <w:sz w:val="26"/>
                <w:szCs w:val="26"/>
                <w:spacing w:val="-6"/>
              </w:rPr>
              <w:t>名</w:t>
            </w:r>
          </w:p>
        </w:tc>
        <w:tc>
          <w:tcPr>
            <w:tcW w:w="20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gridSpan w:val="2"/>
          </w:tcPr>
          <w:p>
            <w:pPr>
              <w:pStyle w:val="TableText"/>
              <w:ind w:left="416"/>
              <w:spacing w:before="22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手机</w:t>
            </w:r>
          </w:p>
        </w:tc>
        <w:tc>
          <w:tcPr>
            <w:tcW w:w="24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pStyle w:val="TableText"/>
              <w:ind w:left="141"/>
              <w:spacing w:before="258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固定电话</w:t>
            </w:r>
          </w:p>
        </w:tc>
        <w:tc>
          <w:tcPr>
            <w:tcW w:w="20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  <w:gridSpan w:val="2"/>
          </w:tcPr>
          <w:p>
            <w:pPr>
              <w:pStyle w:val="TableText"/>
              <w:ind w:left="156"/>
              <w:spacing w:before="238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电子邮箱</w:t>
            </w:r>
          </w:p>
        </w:tc>
        <w:tc>
          <w:tcPr>
            <w:tcW w:w="246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79" w:hRule="atLeast"/>
        </w:trPr>
        <w:tc>
          <w:tcPr>
            <w:tcW w:w="1363" w:type="dxa"/>
            <w:vAlign w:val="top"/>
          </w:tcPr>
          <w:p>
            <w:pPr>
              <w:pStyle w:val="TableText"/>
              <w:ind w:left="154"/>
              <w:spacing w:before="248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信息化环</w:t>
            </w:r>
          </w:p>
          <w:p>
            <w:pPr>
              <w:pStyle w:val="TableText"/>
              <w:ind w:left="284" w:right="146" w:hanging="130"/>
              <w:spacing w:before="282" w:line="33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2"/>
              </w:rPr>
              <w:t>境设施建 </w:t>
            </w:r>
            <w:r>
              <w:rPr>
                <w:sz w:val="26"/>
                <w:szCs w:val="26"/>
                <w:spacing w:val="3"/>
              </w:rPr>
              <w:t>设情况</w:t>
            </w:r>
          </w:p>
        </w:tc>
        <w:tc>
          <w:tcPr>
            <w:tcW w:w="7266" w:type="dxa"/>
            <w:vAlign w:val="top"/>
            <w:gridSpan w:val="7"/>
          </w:tcPr>
          <w:p>
            <w:pPr>
              <w:pStyle w:val="TableText"/>
              <w:ind w:left="741"/>
              <w:spacing w:before="278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6"/>
              </w:rPr>
              <w:t>(1000字以内)</w:t>
            </w:r>
          </w:p>
        </w:tc>
      </w:tr>
      <w:tr>
        <w:trPr>
          <w:trHeight w:val="1794" w:hRule="atLeast"/>
        </w:trPr>
        <w:tc>
          <w:tcPr>
            <w:tcW w:w="1363" w:type="dxa"/>
            <w:vAlign w:val="top"/>
          </w:tcPr>
          <w:p>
            <w:pPr>
              <w:pStyle w:val="TableText"/>
              <w:ind w:left="154"/>
              <w:spacing w:before="239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信息化管</w:t>
            </w:r>
          </w:p>
          <w:p>
            <w:pPr>
              <w:pStyle w:val="TableText"/>
              <w:ind w:left="284" w:right="144" w:hanging="130"/>
              <w:spacing w:before="303" w:line="33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理应用实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spacing w:val="3"/>
              </w:rPr>
              <w:t>施情况</w:t>
            </w:r>
          </w:p>
        </w:tc>
        <w:tc>
          <w:tcPr>
            <w:tcW w:w="7266" w:type="dxa"/>
            <w:vAlign w:val="top"/>
            <w:gridSpan w:val="7"/>
          </w:tcPr>
          <w:p>
            <w:pPr>
              <w:pStyle w:val="TableText"/>
              <w:ind w:left="741"/>
              <w:spacing w:before="279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6"/>
              </w:rPr>
              <w:t>(3000字以内)</w:t>
            </w:r>
          </w:p>
        </w:tc>
      </w:tr>
    </w:tbl>
    <w:p>
      <w:pPr>
        <w:pStyle w:val="BodyText"/>
        <w:spacing w:line="203" w:lineRule="exact"/>
        <w:rPr>
          <w:sz w:val="17"/>
        </w:rPr>
      </w:pPr>
      <w:r/>
    </w:p>
    <w:p>
      <w:pPr>
        <w:spacing w:line="203" w:lineRule="exact"/>
        <w:sectPr>
          <w:footerReference w:type="default" r:id="rId24"/>
          <w:pgSz w:w="11900" w:h="16840"/>
          <w:pgMar w:top="1431" w:right="1604" w:bottom="1571" w:left="1655" w:header="0" w:footer="1219" w:gutter="0"/>
        </w:sectPr>
        <w:rPr>
          <w:sz w:val="17"/>
          <w:szCs w:val="17"/>
        </w:rPr>
      </w:pPr>
    </w:p>
    <w:p>
      <w:pPr>
        <w:spacing w:before="62"/>
        <w:rPr/>
      </w:pPr>
      <w:r/>
    </w:p>
    <w:tbl>
      <w:tblPr>
        <w:tblStyle w:val="TableNormal"/>
        <w:tblW w:w="863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53"/>
        <w:gridCol w:w="7284"/>
      </w:tblGrid>
      <w:tr>
        <w:trPr>
          <w:trHeight w:val="2293" w:hRule="atLeast"/>
        </w:trPr>
        <w:tc>
          <w:tcPr>
            <w:tcW w:w="135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91" w:line="220" w:lineRule="auto"/>
              <w:rPr/>
            </w:pPr>
            <w:r>
              <w:rPr>
                <w:spacing w:val="5"/>
              </w:rPr>
              <w:t>创新点和</w:t>
            </w:r>
          </w:p>
          <w:p>
            <w:pPr>
              <w:pStyle w:val="TableText"/>
              <w:ind w:left="104"/>
              <w:spacing w:before="255" w:line="219" w:lineRule="auto"/>
              <w:rPr/>
            </w:pPr>
            <w:r>
              <w:rPr>
                <w:spacing w:val="7"/>
              </w:rPr>
              <w:t>成效说明</w:t>
            </w:r>
          </w:p>
        </w:tc>
        <w:tc>
          <w:tcPr>
            <w:tcW w:w="7284" w:type="dxa"/>
            <w:vAlign w:val="top"/>
          </w:tcPr>
          <w:p>
            <w:pPr>
              <w:pStyle w:val="TableText"/>
              <w:ind w:left="661"/>
              <w:spacing w:before="276" w:line="219" w:lineRule="auto"/>
              <w:rPr/>
            </w:pPr>
            <w:r>
              <w:rPr>
                <w:spacing w:val="6"/>
              </w:rPr>
              <w:t>(1000字以内)</w:t>
            </w:r>
          </w:p>
        </w:tc>
      </w:tr>
      <w:tr>
        <w:trPr>
          <w:trHeight w:val="1199" w:hRule="atLeast"/>
        </w:trPr>
        <w:tc>
          <w:tcPr>
            <w:tcW w:w="1353" w:type="dxa"/>
            <w:vAlign w:val="top"/>
          </w:tcPr>
          <w:p>
            <w:pPr>
              <w:pStyle w:val="TableText"/>
              <w:ind w:left="384"/>
              <w:spacing w:before="224" w:line="220" w:lineRule="auto"/>
              <w:rPr/>
            </w:pPr>
            <w:r>
              <w:rPr>
                <w:spacing w:val="5"/>
              </w:rPr>
              <w:t>其他</w:t>
            </w:r>
          </w:p>
          <w:p>
            <w:pPr>
              <w:pStyle w:val="TableText"/>
              <w:ind w:left="384"/>
              <w:spacing w:before="275" w:line="219" w:lineRule="auto"/>
              <w:rPr/>
            </w:pPr>
            <w:r>
              <w:rPr>
                <w:spacing w:val="15"/>
              </w:rPr>
              <w:t>说明</w:t>
            </w:r>
          </w:p>
        </w:tc>
        <w:tc>
          <w:tcPr>
            <w:tcW w:w="7284" w:type="dxa"/>
            <w:vAlign w:val="top"/>
          </w:tcPr>
          <w:p>
            <w:pPr>
              <w:pStyle w:val="TableText"/>
              <w:ind w:left="661"/>
              <w:spacing w:before="283" w:line="219" w:lineRule="auto"/>
              <w:rPr/>
            </w:pPr>
            <w:r>
              <w:rPr>
                <w:spacing w:val="7"/>
              </w:rPr>
              <w:t>(300字以内)</w:t>
            </w:r>
          </w:p>
        </w:tc>
      </w:tr>
      <w:tr>
        <w:trPr>
          <w:trHeight w:val="4186" w:hRule="atLeast"/>
        </w:trPr>
        <w:tc>
          <w:tcPr>
            <w:tcW w:w="135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91" w:line="219" w:lineRule="auto"/>
              <w:rPr/>
            </w:pPr>
            <w:r>
              <w:rPr>
                <w:spacing w:val="9"/>
              </w:rPr>
              <w:t>诚信</w:t>
            </w:r>
          </w:p>
          <w:p>
            <w:pPr>
              <w:pStyle w:val="TableText"/>
              <w:ind w:left="384"/>
              <w:spacing w:before="277" w:line="219" w:lineRule="auto"/>
              <w:rPr/>
            </w:pPr>
            <w:r>
              <w:rPr>
                <w:spacing w:val="6"/>
              </w:rPr>
              <w:t>承诺</w:t>
            </w:r>
          </w:p>
        </w:tc>
        <w:tc>
          <w:tcPr>
            <w:tcW w:w="7284" w:type="dxa"/>
            <w:vAlign w:val="top"/>
          </w:tcPr>
          <w:p>
            <w:pPr>
              <w:pStyle w:val="TableText"/>
              <w:ind w:left="3075"/>
              <w:spacing w:before="240" w:line="219" w:lineRule="auto"/>
              <w:rPr/>
            </w:pPr>
            <w:r>
              <w:rPr>
                <w:b/>
                <w:bCs/>
                <w:spacing w:val="-5"/>
              </w:rPr>
              <w:t>诚信承诺</w:t>
            </w:r>
          </w:p>
          <w:p>
            <w:pPr>
              <w:pStyle w:val="TableText"/>
              <w:ind w:left="91" w:firstLine="541"/>
              <w:spacing w:before="302" w:line="390" w:lineRule="auto"/>
              <w:jc w:val="both"/>
              <w:rPr/>
            </w:pPr>
            <w:r>
              <w:rPr>
                <w:spacing w:val="-8"/>
              </w:rPr>
              <w:t>本人确认已了解交流活动相关要求；上述作品为我的原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创作品，不涉及和侵占他人的著作权；若发现涉</w:t>
            </w:r>
            <w:r>
              <w:rPr>
                <w:spacing w:val="-9"/>
              </w:rPr>
              <w:t>嫌抄袭或侵</w:t>
            </w:r>
            <w:r>
              <w:rPr/>
              <w:t xml:space="preserve"> </w:t>
            </w:r>
            <w:r>
              <w:rPr>
                <w:spacing w:val="-4"/>
              </w:rPr>
              <w:t>犯他人著作权行为，同意取消活动资格；如涉及版权纠纷，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自行承担责任；我同意作品出版权等公益性应用权属交流活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动组委会。</w:t>
            </w:r>
          </w:p>
          <w:p>
            <w:pPr>
              <w:pStyle w:val="TableText"/>
              <w:ind w:left="661"/>
              <w:spacing w:line="218" w:lineRule="auto"/>
              <w:rPr/>
            </w:pPr>
            <w:r>
              <w:rPr/>
              <w:t>以上内容已阅知，本人将严格遵守上述承诺。</w:t>
            </w:r>
          </w:p>
        </w:tc>
      </w:tr>
      <w:tr>
        <w:trPr>
          <w:trHeight w:val="3212" w:hRule="atLeast"/>
        </w:trPr>
        <w:tc>
          <w:tcPr>
            <w:tcW w:w="8637" w:type="dxa"/>
            <w:vAlign w:val="top"/>
            <w:gridSpan w:val="2"/>
          </w:tcPr>
          <w:p>
            <w:pPr>
              <w:pStyle w:val="TableText"/>
              <w:ind w:left="94"/>
              <w:spacing w:before="258" w:line="219" w:lineRule="auto"/>
              <w:rPr/>
            </w:pPr>
            <w:r>
              <w:rPr>
                <w:spacing w:val="-1"/>
              </w:rPr>
              <w:t>承诺人(作者)签名：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24"/>
              <w:spacing w:before="91" w:line="219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5"/>
          <w:pgSz w:w="11900" w:h="16840"/>
          <w:pgMar w:top="1431" w:right="1597" w:bottom="1641" w:left="1655" w:header="0" w:footer="1291" w:gutter="0"/>
        </w:sectPr>
        <w:rPr/>
      </w:pPr>
    </w:p>
    <w:p>
      <w:pPr>
        <w:pStyle w:val="BodyText"/>
        <w:spacing w:line="243" w:lineRule="auto"/>
        <w:rPr/>
      </w:pPr>
      <w:r/>
    </w:p>
    <w:p>
      <w:pPr>
        <w:ind w:left="3251"/>
        <w:spacing w:before="136" w:line="220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8"/>
        </w:rPr>
        <w:t>作品登记表</w:t>
      </w:r>
    </w:p>
    <w:p>
      <w:pPr>
        <w:ind w:left="2284"/>
        <w:spacing w:before="189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(国家智慧教育平台应用案例)</w:t>
      </w:r>
    </w:p>
    <w:p>
      <w:pPr>
        <w:spacing w:line="14" w:lineRule="exact"/>
        <w:rPr/>
      </w:pPr>
      <w:r/>
    </w:p>
    <w:tbl>
      <w:tblPr>
        <w:tblStyle w:val="TableNormal"/>
        <w:tblW w:w="86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53"/>
        <w:gridCol w:w="1728"/>
        <w:gridCol w:w="2867"/>
        <w:gridCol w:w="749"/>
        <w:gridCol w:w="1833"/>
      </w:tblGrid>
      <w:tr>
        <w:trPr>
          <w:trHeight w:val="1194" w:hRule="atLeast"/>
        </w:trPr>
        <w:tc>
          <w:tcPr>
            <w:tcW w:w="1453" w:type="dxa"/>
            <w:vAlign w:val="top"/>
          </w:tcPr>
          <w:p>
            <w:pPr>
              <w:pStyle w:val="TableText"/>
              <w:ind w:left="464"/>
              <w:spacing w:before="225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0"/>
              </w:rPr>
              <w:t>案例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82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</w:rPr>
              <w:t>名称</w:t>
            </w:r>
          </w:p>
        </w:tc>
        <w:tc>
          <w:tcPr>
            <w:tcW w:w="459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1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807030"/>
                <w:spacing w:val="-2"/>
              </w:rPr>
              <w:t>案例名称请勿使用《》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16"/>
              <w:spacing w:before="245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作品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0"/>
              </w:rPr>
              <w:t>大小</w:t>
            </w:r>
          </w:p>
        </w:tc>
        <w:tc>
          <w:tcPr>
            <w:tcW w:w="183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7"/>
              <w:spacing w:before="81" w:line="182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MB</w:t>
            </w:r>
          </w:p>
        </w:tc>
      </w:tr>
      <w:tr>
        <w:trPr>
          <w:trHeight w:val="1789" w:hRule="atLeast"/>
        </w:trPr>
        <w:tc>
          <w:tcPr>
            <w:tcW w:w="145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1"/>
              </w:rPr>
              <w:t>专项项目</w:t>
            </w:r>
          </w:p>
        </w:tc>
        <w:tc>
          <w:tcPr>
            <w:tcW w:w="172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中小学校组</w:t>
            </w:r>
          </w:p>
        </w:tc>
        <w:tc>
          <w:tcPr>
            <w:tcW w:w="5449" w:type="dxa"/>
            <w:vAlign w:val="top"/>
            <w:gridSpan w:val="3"/>
          </w:tcPr>
          <w:p>
            <w:pPr>
              <w:pStyle w:val="TableText"/>
              <w:ind w:left="103" w:right="3048"/>
              <w:spacing w:before="261" w:line="45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区域应用典型案例口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pacing w:val="4"/>
              </w:rPr>
              <w:t>学校应用典型案例口</w:t>
            </w:r>
          </w:p>
          <w:p>
            <w:pPr>
              <w:pStyle w:val="TableText"/>
              <w:ind w:left="103"/>
              <w:spacing w:line="212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教师应用典型案例口</w:t>
            </w:r>
          </w:p>
        </w:tc>
      </w:tr>
      <w:tr>
        <w:trPr>
          <w:trHeight w:val="1209" w:hRule="atLeast"/>
        </w:trPr>
        <w:tc>
          <w:tcPr>
            <w:tcW w:w="14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高等教育组</w:t>
            </w:r>
          </w:p>
        </w:tc>
        <w:tc>
          <w:tcPr>
            <w:tcW w:w="5449" w:type="dxa"/>
            <w:vAlign w:val="top"/>
            <w:gridSpan w:val="3"/>
          </w:tcPr>
          <w:p>
            <w:pPr>
              <w:pStyle w:val="TableText"/>
              <w:ind w:left="103" w:right="3047"/>
              <w:spacing w:before="280" w:line="33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学校应用典型案例口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pacing w:val="4"/>
              </w:rPr>
              <w:t>教师应用典型案例口</w:t>
            </w:r>
          </w:p>
        </w:tc>
      </w:tr>
      <w:tr>
        <w:trPr>
          <w:trHeight w:val="2388" w:hRule="atLeast"/>
        </w:trPr>
        <w:tc>
          <w:tcPr>
            <w:tcW w:w="14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/>
              <w:spacing w:before="82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应用场景</w:t>
            </w:r>
          </w:p>
        </w:tc>
        <w:tc>
          <w:tcPr>
            <w:tcW w:w="5449" w:type="dxa"/>
            <w:vAlign w:val="top"/>
            <w:gridSpan w:val="3"/>
          </w:tcPr>
          <w:p>
            <w:pPr>
              <w:pStyle w:val="TableText"/>
              <w:ind w:left="103" w:right="1547"/>
              <w:spacing w:before="281" w:line="387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自主学习口教师备课口教师授课口</w:t>
            </w:r>
            <w:r>
              <w:rPr>
                <w:sz w:val="25"/>
                <w:szCs w:val="25"/>
                <w:spacing w:val="5"/>
              </w:rPr>
              <w:t xml:space="preserve"> </w:t>
            </w:r>
            <w:r>
              <w:rPr>
                <w:sz w:val="25"/>
                <w:szCs w:val="25"/>
                <w:spacing w:val="2"/>
              </w:rPr>
              <w:t>双师课堂口作业活动口答疑辅导口</w:t>
            </w:r>
            <w:r>
              <w:rPr>
                <w:sz w:val="25"/>
                <w:szCs w:val="25"/>
                <w:spacing w:val="6"/>
              </w:rPr>
              <w:t xml:space="preserve"> </w:t>
            </w:r>
            <w:r>
              <w:rPr>
                <w:sz w:val="25"/>
                <w:szCs w:val="25"/>
                <w:spacing w:val="2"/>
              </w:rPr>
              <w:t>课后服务口教师研修口家校互动口</w:t>
            </w:r>
            <w:r>
              <w:rPr>
                <w:sz w:val="25"/>
                <w:szCs w:val="25"/>
                <w:spacing w:val="5"/>
              </w:rPr>
              <w:t xml:space="preserve"> </w:t>
            </w:r>
            <w:r>
              <w:rPr>
                <w:sz w:val="25"/>
                <w:szCs w:val="25"/>
                <w:spacing w:val="-2"/>
              </w:rPr>
              <w:t>协同管理口其他</w:t>
            </w:r>
            <w:r>
              <w:rPr>
                <w:sz w:val="25"/>
                <w:szCs w:val="25"/>
                <w:u w:val="dotted" w:color="auto"/>
                <w:spacing w:val="1"/>
              </w:rPr>
              <w:t xml:space="preserve">  </w:t>
            </w:r>
          </w:p>
        </w:tc>
      </w:tr>
      <w:tr>
        <w:trPr>
          <w:trHeight w:val="599" w:hRule="atLeast"/>
        </w:trPr>
        <w:tc>
          <w:tcPr>
            <w:tcW w:w="145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8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</w:rPr>
              <w:t>作者</w:t>
            </w:r>
          </w:p>
          <w:p>
            <w:pPr>
              <w:pStyle w:val="TableText"/>
              <w:ind w:left="464"/>
              <w:spacing w:before="32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9"/>
              </w:rPr>
              <w:t>信息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541"/>
              <w:spacing w:before="24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5"/>
              </w:rPr>
              <w:t>姓</w:t>
            </w:r>
            <w:r>
              <w:rPr>
                <w:sz w:val="25"/>
                <w:szCs w:val="25"/>
                <w:spacing w:val="49"/>
              </w:rPr>
              <w:t xml:space="preserve"> </w:t>
            </w:r>
            <w:r>
              <w:rPr>
                <w:sz w:val="25"/>
                <w:szCs w:val="25"/>
                <w:spacing w:val="-5"/>
              </w:rPr>
              <w:t>名</w:t>
            </w:r>
          </w:p>
        </w:tc>
        <w:tc>
          <w:tcPr>
            <w:tcW w:w="5449" w:type="dxa"/>
            <w:vAlign w:val="top"/>
            <w:gridSpan w:val="3"/>
          </w:tcPr>
          <w:p>
            <w:pPr>
              <w:pStyle w:val="TableText"/>
              <w:ind w:left="983"/>
              <w:spacing w:before="25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所在单位(按单位公章填写)</w:t>
            </w:r>
          </w:p>
        </w:tc>
      </w:tr>
      <w:tr>
        <w:trPr>
          <w:trHeight w:val="1179" w:hRule="atLeast"/>
        </w:trPr>
        <w:tc>
          <w:tcPr>
            <w:tcW w:w="14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41" w:right="222" w:hanging="210"/>
              <w:spacing w:before="256" w:line="337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区域案例限 </w:t>
            </w:r>
            <w:r>
              <w:rPr>
                <w:sz w:val="25"/>
                <w:szCs w:val="25"/>
                <w:spacing w:val="-7"/>
              </w:rPr>
              <w:t>报 5 人</w:t>
            </w:r>
          </w:p>
        </w:tc>
        <w:tc>
          <w:tcPr>
            <w:tcW w:w="54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09" w:hRule="atLeast"/>
        </w:trPr>
        <w:tc>
          <w:tcPr>
            <w:tcW w:w="14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31" w:right="222" w:hanging="200"/>
              <w:spacing w:before="248" w:line="35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学校案例限 </w:t>
            </w:r>
            <w:r>
              <w:rPr>
                <w:sz w:val="25"/>
                <w:szCs w:val="25"/>
                <w:spacing w:val="-8"/>
              </w:rPr>
              <w:t>报</w:t>
            </w:r>
            <w:r>
              <w:rPr>
                <w:sz w:val="25"/>
                <w:szCs w:val="25"/>
                <w:spacing w:val="7"/>
              </w:rPr>
              <w:t xml:space="preserve"> </w:t>
            </w:r>
            <w:r>
              <w:rPr>
                <w:sz w:val="25"/>
                <w:szCs w:val="25"/>
                <w:spacing w:val="-8"/>
              </w:rPr>
              <w:t>3</w:t>
            </w:r>
            <w:r>
              <w:rPr>
                <w:sz w:val="25"/>
                <w:szCs w:val="25"/>
                <w:spacing w:val="3"/>
              </w:rPr>
              <w:t xml:space="preserve"> </w:t>
            </w:r>
            <w:r>
              <w:rPr>
                <w:sz w:val="25"/>
                <w:szCs w:val="25"/>
                <w:spacing w:val="-8"/>
              </w:rPr>
              <w:t>人</w:t>
            </w:r>
          </w:p>
        </w:tc>
        <w:tc>
          <w:tcPr>
            <w:tcW w:w="54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9" w:hRule="atLeast"/>
        </w:trPr>
        <w:tc>
          <w:tcPr>
            <w:tcW w:w="14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31" w:right="222" w:hanging="200"/>
              <w:spacing w:before="248" w:line="3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教师案例限 </w:t>
            </w:r>
            <w:r>
              <w:rPr>
                <w:sz w:val="25"/>
                <w:szCs w:val="25"/>
                <w:spacing w:val="-8"/>
              </w:rPr>
              <w:t>报</w:t>
            </w:r>
            <w:r>
              <w:rPr>
                <w:sz w:val="25"/>
                <w:szCs w:val="25"/>
                <w:spacing w:val="7"/>
              </w:rPr>
              <w:t xml:space="preserve"> </w:t>
            </w:r>
            <w:r>
              <w:rPr>
                <w:sz w:val="25"/>
                <w:szCs w:val="25"/>
                <w:spacing w:val="-8"/>
              </w:rPr>
              <w:t>3</w:t>
            </w:r>
            <w:r>
              <w:rPr>
                <w:sz w:val="25"/>
                <w:szCs w:val="25"/>
                <w:spacing w:val="3"/>
              </w:rPr>
              <w:t xml:space="preserve"> </w:t>
            </w:r>
            <w:r>
              <w:rPr>
                <w:sz w:val="25"/>
                <w:szCs w:val="25"/>
                <w:spacing w:val="-8"/>
              </w:rPr>
              <w:t>人</w:t>
            </w:r>
          </w:p>
        </w:tc>
        <w:tc>
          <w:tcPr>
            <w:tcW w:w="54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4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14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4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23" w:lineRule="exact"/>
        <w:rPr>
          <w:sz w:val="19"/>
        </w:rPr>
      </w:pPr>
      <w:r/>
    </w:p>
    <w:p>
      <w:pPr>
        <w:spacing w:line="223" w:lineRule="exact"/>
        <w:sectPr>
          <w:footerReference w:type="default" r:id="rId26"/>
          <w:pgSz w:w="11900" w:h="16840"/>
          <w:pgMar w:top="1431" w:right="1584" w:bottom="1661" w:left="1675" w:header="0" w:footer="1309" w:gutter="0"/>
        </w:sectPr>
        <w:rPr>
          <w:sz w:val="19"/>
          <w:szCs w:val="19"/>
        </w:rPr>
      </w:pPr>
    </w:p>
    <w:p>
      <w:pPr>
        <w:spacing w:before="82"/>
        <w:rPr/>
      </w:pPr>
      <w:r/>
    </w:p>
    <w:tbl>
      <w:tblPr>
        <w:tblStyle w:val="TableNormal"/>
        <w:tblW w:w="86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53"/>
        <w:gridCol w:w="1269"/>
        <w:gridCol w:w="2087"/>
        <w:gridCol w:w="1348"/>
        <w:gridCol w:w="2462"/>
      </w:tblGrid>
      <w:tr>
        <w:trPr>
          <w:trHeight w:val="605" w:hRule="atLeast"/>
        </w:trPr>
        <w:tc>
          <w:tcPr>
            <w:tcW w:w="1453" w:type="dxa"/>
            <w:vAlign w:val="top"/>
            <w:vMerge w:val="restart"/>
            <w:tcBorders>
              <w:bottom w:val="nil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88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2"/>
              </w:rPr>
              <w:t>联系</w:t>
            </w:r>
          </w:p>
          <w:p>
            <w:pPr>
              <w:pStyle w:val="TableText"/>
              <w:ind w:left="444"/>
              <w:spacing w:before="283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0"/>
              </w:rPr>
              <w:t>信息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211"/>
              <w:spacing w:before="23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6"/>
              </w:rPr>
              <w:t>姓</w:t>
            </w:r>
            <w:r>
              <w:rPr>
                <w:sz w:val="27"/>
                <w:szCs w:val="27"/>
                <w:spacing w:val="34"/>
              </w:rPr>
              <w:t xml:space="preserve">  </w:t>
            </w:r>
            <w:r>
              <w:rPr>
                <w:sz w:val="27"/>
                <w:szCs w:val="27"/>
                <w:spacing w:val="-6"/>
              </w:rPr>
              <w:t>名</w:t>
            </w: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pStyle w:val="TableText"/>
              <w:ind w:left="395"/>
              <w:spacing w:before="23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手机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9" w:hRule="atLeast"/>
        </w:trPr>
        <w:tc>
          <w:tcPr>
            <w:tcW w:w="14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ind w:left="491" w:right="211" w:hanging="270"/>
              <w:spacing w:before="253" w:line="3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固定电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话</w:t>
            </w:r>
          </w:p>
        </w:tc>
        <w:tc>
          <w:tcPr>
            <w:tcW w:w="20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电子邮箱</w:t>
            </w:r>
          </w:p>
        </w:tc>
        <w:tc>
          <w:tcPr>
            <w:tcW w:w="2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7" w:hRule="atLeast"/>
        </w:trPr>
        <w:tc>
          <w:tcPr>
            <w:tcW w:w="145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国家智慧</w:t>
            </w:r>
          </w:p>
          <w:p>
            <w:pPr>
              <w:pStyle w:val="TableText"/>
              <w:ind w:left="174"/>
              <w:spacing w:before="27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教育平台</w:t>
            </w:r>
          </w:p>
          <w:p>
            <w:pPr>
              <w:pStyle w:val="TableText"/>
              <w:ind w:left="174"/>
              <w:spacing w:before="269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应用场景</w:t>
            </w:r>
          </w:p>
          <w:p>
            <w:pPr>
              <w:pStyle w:val="TableText"/>
              <w:ind w:left="444"/>
              <w:spacing w:before="269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4"/>
              </w:rPr>
              <w:t>说明</w:t>
            </w:r>
          </w:p>
        </w:tc>
        <w:tc>
          <w:tcPr>
            <w:tcW w:w="7166" w:type="dxa"/>
            <w:vAlign w:val="top"/>
            <w:gridSpan w:val="4"/>
          </w:tcPr>
          <w:p>
            <w:pPr>
              <w:pStyle w:val="TableText"/>
              <w:ind w:left="731"/>
              <w:spacing w:before="292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(3000字以内)</w:t>
            </w:r>
          </w:p>
        </w:tc>
      </w:tr>
      <w:tr>
        <w:trPr>
          <w:trHeight w:val="3287" w:hRule="atLeast"/>
        </w:trPr>
        <w:tc>
          <w:tcPr>
            <w:tcW w:w="145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国家智慧</w:t>
            </w:r>
          </w:p>
          <w:p>
            <w:pPr>
              <w:pStyle w:val="TableText"/>
              <w:ind w:left="174"/>
              <w:spacing w:before="27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教育平台</w:t>
            </w:r>
          </w:p>
          <w:p>
            <w:pPr>
              <w:pStyle w:val="TableText"/>
              <w:ind w:left="174"/>
              <w:spacing w:before="280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应用过程</w:t>
            </w:r>
          </w:p>
          <w:p>
            <w:pPr>
              <w:pStyle w:val="TableText"/>
              <w:ind w:left="583" w:right="175" w:hanging="409"/>
              <w:spacing w:before="297" w:line="36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和数据情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况</w:t>
            </w:r>
          </w:p>
        </w:tc>
        <w:tc>
          <w:tcPr>
            <w:tcW w:w="7166" w:type="dxa"/>
            <w:vAlign w:val="top"/>
            <w:gridSpan w:val="4"/>
          </w:tcPr>
          <w:p>
            <w:pPr>
              <w:pStyle w:val="TableText"/>
              <w:ind w:left="731"/>
              <w:spacing w:before="29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(1000字以内)</w:t>
            </w:r>
          </w:p>
        </w:tc>
      </w:tr>
      <w:tr>
        <w:trPr>
          <w:trHeight w:val="2108" w:hRule="atLeast"/>
        </w:trPr>
        <w:tc>
          <w:tcPr>
            <w:tcW w:w="145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创新点和</w:t>
            </w:r>
          </w:p>
          <w:p>
            <w:pPr>
              <w:pStyle w:val="TableText"/>
              <w:ind w:left="174"/>
              <w:spacing w:before="26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成效说明</w:t>
            </w:r>
          </w:p>
        </w:tc>
        <w:tc>
          <w:tcPr>
            <w:tcW w:w="7166" w:type="dxa"/>
            <w:vAlign w:val="top"/>
            <w:gridSpan w:val="4"/>
          </w:tcPr>
          <w:p>
            <w:pPr>
              <w:pStyle w:val="TableText"/>
              <w:ind w:left="731"/>
              <w:spacing w:before="27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(500字以内)</w:t>
            </w:r>
          </w:p>
        </w:tc>
      </w:tr>
      <w:tr>
        <w:trPr>
          <w:trHeight w:val="1194" w:hRule="atLeast"/>
        </w:trPr>
        <w:tc>
          <w:tcPr>
            <w:tcW w:w="1453" w:type="dxa"/>
            <w:vAlign w:val="top"/>
          </w:tcPr>
          <w:p>
            <w:pPr>
              <w:pStyle w:val="TableText"/>
              <w:ind w:left="444"/>
              <w:spacing w:before="230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其他</w:t>
            </w:r>
          </w:p>
          <w:p>
            <w:pPr>
              <w:pStyle w:val="TableText"/>
              <w:ind w:left="444"/>
              <w:spacing w:before="29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4"/>
              </w:rPr>
              <w:t>说明</w:t>
            </w:r>
          </w:p>
        </w:tc>
        <w:tc>
          <w:tcPr>
            <w:tcW w:w="7166" w:type="dxa"/>
            <w:vAlign w:val="top"/>
            <w:gridSpan w:val="4"/>
          </w:tcPr>
          <w:p>
            <w:pPr>
              <w:pStyle w:val="TableText"/>
              <w:ind w:left="731"/>
              <w:spacing w:before="29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(300字以内)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1900" w:h="16840"/>
          <w:pgMar w:top="1431" w:right="1635" w:bottom="1621" w:left="1635" w:header="0" w:footer="1271" w:gutter="0"/>
        </w:sectPr>
        <w:rPr/>
      </w:pPr>
    </w:p>
    <w:p>
      <w:pPr>
        <w:spacing w:before="2"/>
        <w:rPr/>
      </w:pPr>
      <w:r/>
    </w:p>
    <w:tbl>
      <w:tblPr>
        <w:tblStyle w:val="TableNormal"/>
        <w:tblW w:w="863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53"/>
        <w:gridCol w:w="7184"/>
      </w:tblGrid>
      <w:tr>
        <w:trPr>
          <w:trHeight w:val="4198" w:hRule="atLeast"/>
        </w:trPr>
        <w:tc>
          <w:tcPr>
            <w:tcW w:w="145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91" w:line="219" w:lineRule="auto"/>
              <w:rPr/>
            </w:pPr>
            <w:r>
              <w:rPr>
                <w:spacing w:val="9"/>
              </w:rPr>
              <w:t>诚信</w:t>
            </w:r>
          </w:p>
          <w:p>
            <w:pPr>
              <w:pStyle w:val="TableText"/>
              <w:ind w:left="435"/>
              <w:spacing w:before="257" w:line="219" w:lineRule="auto"/>
              <w:rPr/>
            </w:pPr>
            <w:r>
              <w:rPr>
                <w:spacing w:val="6"/>
              </w:rPr>
              <w:t>承诺</w:t>
            </w:r>
          </w:p>
        </w:tc>
        <w:tc>
          <w:tcPr>
            <w:tcW w:w="7184" w:type="dxa"/>
            <w:vAlign w:val="top"/>
          </w:tcPr>
          <w:p>
            <w:pPr>
              <w:pStyle w:val="TableText"/>
              <w:ind w:left="3026"/>
              <w:spacing w:before="232" w:line="219" w:lineRule="auto"/>
              <w:rPr/>
            </w:pPr>
            <w:r>
              <w:rPr>
                <w:b/>
                <w:bCs/>
                <w:spacing w:val="-5"/>
              </w:rPr>
              <w:t>诚信承诺</w:t>
            </w:r>
          </w:p>
          <w:p>
            <w:pPr>
              <w:pStyle w:val="TableText"/>
              <w:ind w:left="12" w:firstLine="629"/>
              <w:spacing w:before="287" w:line="395" w:lineRule="auto"/>
              <w:jc w:val="both"/>
              <w:rPr/>
            </w:pPr>
            <w:r>
              <w:rPr>
                <w:spacing w:val="-13"/>
              </w:rPr>
              <w:t>本人确认已了解交流活动相关要求；上述作品为我的原</w:t>
            </w:r>
            <w:r>
              <w:rPr>
                <w:spacing w:val="17"/>
              </w:rPr>
              <w:t xml:space="preserve"> </w:t>
            </w:r>
            <w:r>
              <w:rPr>
                <w:spacing w:val="-9"/>
              </w:rPr>
              <w:t>创作品，不涉及和侵占他人的著作权；若发现涉嫌抄袭或侵</w:t>
            </w:r>
            <w:r>
              <w:rPr/>
              <w:t xml:space="preserve"> </w:t>
            </w:r>
            <w:r>
              <w:rPr>
                <w:spacing w:val="-5"/>
              </w:rPr>
              <w:t>犯他人著作权行为，同意取消活动资格；如涉及版权纠纷，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自行承担责任；我同意作品出版权等公益性应用权属</w:t>
            </w:r>
            <w:r>
              <w:rPr>
                <w:spacing w:val="-10"/>
              </w:rPr>
              <w:t>交流活</w:t>
            </w:r>
            <w:r>
              <w:rPr/>
              <w:t xml:space="preserve"> </w:t>
            </w:r>
            <w:r>
              <w:rPr>
                <w:spacing w:val="11"/>
              </w:rPr>
              <w:t>动组委会。</w:t>
            </w:r>
          </w:p>
          <w:p>
            <w:pPr>
              <w:pStyle w:val="TableText"/>
              <w:ind w:left="672"/>
              <w:spacing w:before="27" w:line="206" w:lineRule="auto"/>
              <w:rPr/>
            </w:pPr>
            <w:r>
              <w:rPr/>
              <w:t>以上内容已阅知，本人将严格遵守上述承诺。</w:t>
            </w:r>
          </w:p>
        </w:tc>
      </w:tr>
      <w:tr>
        <w:trPr>
          <w:trHeight w:val="1922" w:hRule="atLeast"/>
        </w:trPr>
        <w:tc>
          <w:tcPr>
            <w:tcW w:w="8637" w:type="dxa"/>
            <w:vAlign w:val="top"/>
            <w:gridSpan w:val="2"/>
          </w:tcPr>
          <w:p>
            <w:pPr>
              <w:pStyle w:val="TableText"/>
              <w:ind w:left="105"/>
              <w:spacing w:before="248" w:line="219" w:lineRule="auto"/>
              <w:rPr/>
            </w:pPr>
            <w:r>
              <w:rPr>
                <w:spacing w:val="-1"/>
              </w:rPr>
              <w:t>承诺人(作者)签名：</w:t>
            </w:r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05"/>
              <w:spacing w:before="91" w:line="219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"/>
              </w:rPr>
              <w:t xml:space="preserve">  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8"/>
          <w:pgSz w:w="11900" w:h="16840"/>
          <w:pgMar w:top="1431" w:right="1627" w:bottom="1651" w:left="1624" w:header="0" w:footer="1301" w:gutter="0"/>
        </w:sectPr>
        <w:rPr/>
      </w:pPr>
    </w:p>
    <w:p>
      <w:pPr>
        <w:pStyle w:val="BodyText"/>
        <w:spacing w:line="302" w:lineRule="auto"/>
        <w:rPr/>
      </w:pPr>
      <w:r/>
    </w:p>
    <w:p>
      <w:pPr>
        <w:ind w:left="3281"/>
        <w:spacing w:before="137" w:line="220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3"/>
        </w:rPr>
        <w:t>作品登记表</w:t>
      </w:r>
    </w:p>
    <w:p>
      <w:pPr>
        <w:ind w:left="2624"/>
        <w:spacing w:before="179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(“人工智能+”教育案例)</w:t>
      </w:r>
    </w:p>
    <w:p>
      <w:pPr>
        <w:spacing w:line="26" w:lineRule="exact"/>
        <w:rPr/>
      </w:pPr>
      <w:r/>
    </w:p>
    <w:tbl>
      <w:tblPr>
        <w:tblStyle w:val="TableNormal"/>
        <w:tblW w:w="87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63"/>
        <w:gridCol w:w="1369"/>
        <w:gridCol w:w="469"/>
        <w:gridCol w:w="1618"/>
        <w:gridCol w:w="1308"/>
        <w:gridCol w:w="739"/>
        <w:gridCol w:w="1843"/>
      </w:tblGrid>
      <w:tr>
        <w:trPr>
          <w:trHeight w:val="1204" w:hRule="atLeast"/>
        </w:trPr>
        <w:tc>
          <w:tcPr>
            <w:tcW w:w="1363" w:type="dxa"/>
            <w:vAlign w:val="top"/>
          </w:tcPr>
          <w:p>
            <w:pPr>
              <w:pStyle w:val="TableText"/>
              <w:ind w:left="424"/>
              <w:spacing w:before="246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0"/>
              </w:rPr>
              <w:t>案例</w:t>
            </w:r>
          </w:p>
          <w:p>
            <w:pPr>
              <w:pStyle w:val="TableText"/>
              <w:ind w:left="424"/>
              <w:spacing w:before="304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</w:rPr>
              <w:t>名称</w:t>
            </w:r>
          </w:p>
        </w:tc>
        <w:tc>
          <w:tcPr>
            <w:tcW w:w="4764" w:type="dxa"/>
            <w:vAlign w:val="top"/>
            <w:gridSpan w:val="4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1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907030"/>
                <w:spacing w:val="-2"/>
              </w:rPr>
              <w:t>案例名称请勿使用《》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17"/>
              <w:spacing w:before="236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作品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0"/>
              </w:rPr>
              <w:t>大小</w:t>
            </w:r>
          </w:p>
        </w:tc>
        <w:tc>
          <w:tcPr>
            <w:tcW w:w="184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9"/>
              <w:spacing w:before="82" w:line="182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MB</w:t>
            </w:r>
          </w:p>
        </w:tc>
      </w:tr>
      <w:tr>
        <w:trPr>
          <w:trHeight w:val="1189" w:hRule="atLeast"/>
        </w:trPr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1"/>
              </w:rPr>
              <w:t>专项项目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中小学校组</w:t>
            </w:r>
          </w:p>
        </w:tc>
        <w:tc>
          <w:tcPr>
            <w:tcW w:w="5508" w:type="dxa"/>
            <w:vAlign w:val="top"/>
            <w:gridSpan w:val="4"/>
          </w:tcPr>
          <w:p>
            <w:pPr>
              <w:pStyle w:val="TableText"/>
              <w:ind w:left="123"/>
              <w:spacing w:before="2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智能助教口智能助学口智能助管口</w:t>
            </w:r>
          </w:p>
          <w:p>
            <w:pPr>
              <w:pStyle w:val="TableText"/>
              <w:ind w:left="123"/>
              <w:spacing w:before="30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智能助研口智能助育口其他创新场景口</w:t>
            </w:r>
          </w:p>
        </w:tc>
      </w:tr>
      <w:tr>
        <w:trPr>
          <w:trHeight w:val="1209" w:hRule="atLeast"/>
        </w:trPr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高等教育组</w:t>
            </w:r>
          </w:p>
        </w:tc>
        <w:tc>
          <w:tcPr>
            <w:tcW w:w="5508" w:type="dxa"/>
            <w:vAlign w:val="top"/>
            <w:gridSpan w:val="4"/>
          </w:tcPr>
          <w:p>
            <w:pPr>
              <w:pStyle w:val="TableText"/>
              <w:ind w:left="123"/>
              <w:spacing w:before="292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智能助教口智能助学口智能助管口</w:t>
            </w:r>
          </w:p>
          <w:p>
            <w:pPr>
              <w:pStyle w:val="TableText"/>
              <w:ind w:left="123"/>
              <w:spacing w:before="29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智能助研口智能助育口其他创新场景口</w:t>
            </w:r>
          </w:p>
        </w:tc>
      </w:tr>
      <w:tr>
        <w:trPr>
          <w:trHeight w:val="600" w:hRule="atLeast"/>
        </w:trPr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</w:rPr>
              <w:t>作者</w:t>
            </w:r>
          </w:p>
          <w:p>
            <w:pPr>
              <w:pStyle w:val="TableText"/>
              <w:ind w:left="424"/>
              <w:spacing w:before="30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9"/>
              </w:rPr>
              <w:t>信息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591"/>
              <w:spacing w:before="24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5"/>
              </w:rPr>
              <w:t>姓</w:t>
            </w:r>
            <w:r>
              <w:rPr>
                <w:sz w:val="25"/>
                <w:szCs w:val="25"/>
                <w:spacing w:val="59"/>
              </w:rPr>
              <w:t xml:space="preserve"> </w:t>
            </w:r>
            <w:r>
              <w:rPr>
                <w:sz w:val="25"/>
                <w:szCs w:val="25"/>
                <w:spacing w:val="-5"/>
              </w:rPr>
              <w:t>名</w:t>
            </w:r>
          </w:p>
        </w:tc>
        <w:tc>
          <w:tcPr>
            <w:tcW w:w="5508" w:type="dxa"/>
            <w:vAlign w:val="top"/>
            <w:gridSpan w:val="4"/>
          </w:tcPr>
          <w:p>
            <w:pPr>
              <w:pStyle w:val="TableText"/>
              <w:ind w:left="1033"/>
              <w:spacing w:before="27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所在单位(按单位公章填写)</w:t>
            </w:r>
          </w:p>
        </w:tc>
      </w:tr>
      <w:tr>
        <w:trPr>
          <w:trHeight w:val="589" w:hRule="atLeast"/>
        </w:trPr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91"/>
              <w:spacing w:before="25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2"/>
              </w:rPr>
              <w:t>案</w:t>
            </w:r>
            <w:r>
              <w:rPr>
                <w:sz w:val="25"/>
                <w:szCs w:val="25"/>
                <w:spacing w:val="-58"/>
              </w:rPr>
              <w:t xml:space="preserve"> </w:t>
            </w:r>
            <w:r>
              <w:rPr>
                <w:sz w:val="25"/>
                <w:szCs w:val="25"/>
                <w:spacing w:val="-12"/>
              </w:rPr>
              <w:t>例</w:t>
            </w:r>
            <w:r>
              <w:rPr>
                <w:sz w:val="25"/>
                <w:szCs w:val="25"/>
                <w:spacing w:val="-41"/>
              </w:rPr>
              <w:t xml:space="preserve"> </w:t>
            </w:r>
            <w:r>
              <w:rPr>
                <w:sz w:val="25"/>
                <w:szCs w:val="25"/>
                <w:spacing w:val="-12"/>
              </w:rPr>
              <w:t>限</w:t>
            </w:r>
            <w:r>
              <w:rPr>
                <w:sz w:val="25"/>
                <w:szCs w:val="25"/>
                <w:spacing w:val="-59"/>
              </w:rPr>
              <w:t xml:space="preserve"> </w:t>
            </w:r>
            <w:r>
              <w:rPr>
                <w:sz w:val="25"/>
                <w:szCs w:val="25"/>
                <w:spacing w:val="-12"/>
              </w:rPr>
              <w:t>报</w:t>
            </w:r>
            <w:r>
              <w:rPr>
                <w:sz w:val="25"/>
                <w:szCs w:val="25"/>
                <w:spacing w:val="-53"/>
              </w:rPr>
              <w:t xml:space="preserve"> </w:t>
            </w:r>
            <w:r>
              <w:rPr>
                <w:sz w:val="25"/>
                <w:szCs w:val="25"/>
                <w:spacing w:val="-12"/>
              </w:rPr>
              <w:t>5</w:t>
            </w:r>
            <w:r>
              <w:rPr>
                <w:sz w:val="25"/>
                <w:szCs w:val="25"/>
                <w:spacing w:val="-56"/>
              </w:rPr>
              <w:t xml:space="preserve"> </w:t>
            </w:r>
            <w:r>
              <w:rPr>
                <w:sz w:val="25"/>
                <w:szCs w:val="25"/>
                <w:spacing w:val="-12"/>
              </w:rPr>
              <w:t>人</w:t>
            </w:r>
          </w:p>
        </w:tc>
        <w:tc>
          <w:tcPr>
            <w:tcW w:w="550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4"/>
              <w:spacing w:before="249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1"/>
              </w:rPr>
              <w:t>联系</w:t>
            </w:r>
          </w:p>
          <w:p>
            <w:pPr>
              <w:pStyle w:val="TableText"/>
              <w:ind w:left="424"/>
              <w:spacing w:before="287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9"/>
              </w:rPr>
              <w:t>信息</w:t>
            </w:r>
          </w:p>
        </w:tc>
        <w:tc>
          <w:tcPr>
            <w:tcW w:w="1369" w:type="dxa"/>
            <w:vAlign w:val="top"/>
          </w:tcPr>
          <w:p>
            <w:pPr>
              <w:pStyle w:val="TableText"/>
              <w:ind w:left="361"/>
              <w:spacing w:before="256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5"/>
              </w:rPr>
              <w:t>姓</w:t>
            </w:r>
            <w:r>
              <w:rPr>
                <w:sz w:val="25"/>
                <w:szCs w:val="25"/>
                <w:spacing w:val="49"/>
              </w:rPr>
              <w:t xml:space="preserve"> </w:t>
            </w:r>
            <w:r>
              <w:rPr>
                <w:sz w:val="25"/>
                <w:szCs w:val="25"/>
                <w:spacing w:val="-5"/>
              </w:rPr>
              <w:t>名</w:t>
            </w:r>
          </w:p>
        </w:tc>
        <w:tc>
          <w:tcPr>
            <w:tcW w:w="20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395"/>
              <w:spacing w:before="244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手机</w:t>
            </w:r>
          </w:p>
        </w:tc>
        <w:tc>
          <w:tcPr>
            <w:tcW w:w="25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</w:tcPr>
          <w:p>
            <w:pPr>
              <w:pStyle w:val="TableText"/>
              <w:ind w:left="171"/>
              <w:spacing w:before="268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固定电话</w:t>
            </w:r>
          </w:p>
        </w:tc>
        <w:tc>
          <w:tcPr>
            <w:tcW w:w="208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145"/>
              <w:spacing w:before="268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电子邮箱</w:t>
            </w:r>
          </w:p>
        </w:tc>
        <w:tc>
          <w:tcPr>
            <w:tcW w:w="258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8" w:hRule="atLeast"/>
        </w:trPr>
        <w:tc>
          <w:tcPr>
            <w:tcW w:w="1363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案例使用</w:t>
            </w:r>
          </w:p>
          <w:p>
            <w:pPr>
              <w:pStyle w:val="TableText"/>
              <w:ind w:left="174"/>
              <w:spacing w:before="284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的基础大</w:t>
            </w:r>
          </w:p>
          <w:p>
            <w:pPr>
              <w:pStyle w:val="TableText"/>
              <w:ind w:left="424"/>
              <w:spacing w:before="31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8"/>
              </w:rPr>
              <w:t>模型</w:t>
            </w:r>
          </w:p>
        </w:tc>
        <w:tc>
          <w:tcPr>
            <w:tcW w:w="7346" w:type="dxa"/>
            <w:vAlign w:val="top"/>
            <w:gridSpan w:val="6"/>
          </w:tcPr>
          <w:p>
            <w:pPr>
              <w:pStyle w:val="TableText"/>
              <w:ind w:left="11"/>
              <w:spacing w:before="300" w:line="21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"/>
              </w:rPr>
              <w:t>(案例若使用大模型，请填写模型名称，如Deepseek、文心一言、星</w:t>
            </w:r>
          </w:p>
          <w:p>
            <w:pPr>
              <w:pStyle w:val="TableText"/>
              <w:ind w:left="2351"/>
              <w:spacing w:before="306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火、通义千问、盘古等)</w:t>
            </w:r>
          </w:p>
        </w:tc>
      </w:tr>
      <w:tr>
        <w:trPr>
          <w:trHeight w:val="974" w:hRule="atLeast"/>
        </w:trPr>
        <w:tc>
          <w:tcPr>
            <w:tcW w:w="1363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案例网址</w:t>
            </w:r>
          </w:p>
        </w:tc>
        <w:tc>
          <w:tcPr>
            <w:tcW w:w="7346" w:type="dxa"/>
            <w:vAlign w:val="top"/>
            <w:gridSpan w:val="6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1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(如有，请填写可以体验案例场景的网址)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9"/>
          <w:pgSz w:w="11900" w:h="16840"/>
          <w:pgMar w:top="1431" w:right="1524" w:bottom="1621" w:left="1655" w:header="0" w:footer="1271" w:gutter="0"/>
        </w:sectPr>
        <w:rPr/>
      </w:pPr>
    </w:p>
    <w:p>
      <w:pPr>
        <w:spacing w:before="72"/>
        <w:rPr/>
      </w:pPr>
      <w:r/>
    </w:p>
    <w:tbl>
      <w:tblPr>
        <w:tblStyle w:val="TableNormal"/>
        <w:tblW w:w="86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53"/>
        <w:gridCol w:w="7277"/>
      </w:tblGrid>
      <w:tr>
        <w:trPr>
          <w:trHeight w:val="2333" w:hRule="atLeast"/>
        </w:trPr>
        <w:tc>
          <w:tcPr>
            <w:tcW w:w="135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3"/>
              </w:rPr>
              <w:t>案例简介</w:t>
            </w:r>
          </w:p>
        </w:tc>
        <w:tc>
          <w:tcPr>
            <w:tcW w:w="7277" w:type="dxa"/>
            <w:vAlign w:val="top"/>
          </w:tcPr>
          <w:p>
            <w:pPr>
              <w:pStyle w:val="TableText"/>
              <w:ind w:left="2971"/>
              <w:spacing w:before="26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(300字以内)</w:t>
            </w:r>
          </w:p>
        </w:tc>
      </w:tr>
      <w:tr>
        <w:trPr>
          <w:trHeight w:val="10756" w:hRule="atLeast"/>
        </w:trPr>
        <w:tc>
          <w:tcPr>
            <w:tcW w:w="135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申报书</w:t>
            </w:r>
          </w:p>
        </w:tc>
        <w:tc>
          <w:tcPr>
            <w:tcW w:w="7277" w:type="dxa"/>
            <w:vAlign w:val="top"/>
          </w:tcPr>
          <w:p>
            <w:pPr>
              <w:pStyle w:val="TableText"/>
              <w:ind w:left="102"/>
              <w:spacing w:before="28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(填写说明：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 w:firstLine="539"/>
              <w:spacing w:before="78" w:line="3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1.第一次出现外文名词时，要写清全称和缩</w:t>
            </w:r>
            <w:r>
              <w:rPr>
                <w:sz w:val="24"/>
                <w:szCs w:val="24"/>
                <w:spacing w:val="-4"/>
              </w:rPr>
              <w:t>写，再出现同一词时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可以使用缩写。</w:t>
            </w:r>
          </w:p>
          <w:p>
            <w:pPr>
              <w:pStyle w:val="TableText"/>
              <w:ind w:left="102" w:firstLine="548"/>
              <w:spacing w:before="294" w:line="34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2.申报材料应客观、真实，尊重他人知识产权，遵守国家有关知</w:t>
            </w:r>
            <w:r>
              <w:rPr>
                <w:sz w:val="24"/>
                <w:szCs w:val="24"/>
                <w:spacing w:val="11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识产权法律法规。</w:t>
            </w:r>
          </w:p>
          <w:p>
            <w:pPr>
              <w:pStyle w:val="TableText"/>
              <w:ind w:left="102" w:firstLine="539"/>
              <w:spacing w:before="304" w:line="3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3.申报材料编写应避免过于理论化和技术化</w:t>
            </w:r>
            <w:r>
              <w:rPr>
                <w:sz w:val="24"/>
                <w:szCs w:val="24"/>
                <w:spacing w:val="-4"/>
              </w:rPr>
              <w:t>，注重落地应用，避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免单纯体现申报单位宣传色彩。)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一、背景(300字以内)</w:t>
            </w:r>
          </w:p>
          <w:p>
            <w:pPr>
              <w:pStyle w:val="TableText"/>
              <w:ind w:left="102" w:firstLine="529"/>
              <w:spacing w:before="307" w:line="4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重点阐述所解决的高等教育领域痛点或关键问题，简要介绍</w:t>
            </w:r>
            <w:r>
              <w:rPr>
                <w:sz w:val="24"/>
                <w:szCs w:val="24"/>
                <w:spacing w:val="-4"/>
              </w:rPr>
              <w:t>必要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性和实施目标。</w:t>
            </w:r>
          </w:p>
          <w:p>
            <w:pPr>
              <w:pStyle w:val="TableText"/>
              <w:ind w:left="645"/>
              <w:spacing w:before="3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</w:rPr>
              <w:t>二、案例实施情况(1000字以内)</w:t>
            </w:r>
          </w:p>
          <w:p>
            <w:pPr>
              <w:pStyle w:val="TableText"/>
              <w:ind w:left="102" w:firstLine="529"/>
              <w:spacing w:before="298" w:line="4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包括但不限于需求分析、技术研发或个性化定制、应用优化</w:t>
            </w:r>
            <w:r>
              <w:rPr>
                <w:sz w:val="24"/>
                <w:szCs w:val="24"/>
                <w:spacing w:val="-4"/>
              </w:rPr>
              <w:t>等方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面所做的探索实践。可图文并茂。</w:t>
            </w:r>
          </w:p>
          <w:p>
            <w:pPr>
              <w:pStyle w:val="TableText"/>
              <w:ind w:left="655"/>
              <w:spacing w:before="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</w:rPr>
              <w:t>三、案例创新突破(1000字以内)</w:t>
            </w:r>
          </w:p>
          <w:p>
            <w:pPr>
              <w:pStyle w:val="TableText"/>
              <w:ind w:left="102" w:right="35" w:firstLine="639"/>
              <w:spacing w:before="299" w:line="34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(一)主要创新内容。重点介绍在教育教学模式与技术应用等方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面的创新情况。</w:t>
            </w:r>
          </w:p>
          <w:p>
            <w:pPr>
              <w:pStyle w:val="TableText"/>
              <w:ind w:left="102" w:right="25" w:firstLine="649"/>
              <w:spacing w:before="303" w:line="3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(二)技术突破内容(若有)。实现了何种技术突破，该技术突破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</w:rPr>
              <w:t>对教育信息化和数字化转型的意义与价值，在业内所处技术水</w:t>
            </w:r>
            <w:r>
              <w:rPr>
                <w:sz w:val="24"/>
                <w:szCs w:val="24"/>
                <w:spacing w:val="-1"/>
              </w:rPr>
              <w:t>平。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0"/>
          <w:pgSz w:w="11900" w:h="16840"/>
          <w:pgMar w:top="1431" w:right="1594" w:bottom="1601" w:left="1665" w:header="0" w:footer="1251" w:gutter="0"/>
        </w:sectPr>
        <w:rPr/>
      </w:pPr>
    </w:p>
    <w:p>
      <w:pPr>
        <w:spacing w:before="82"/>
        <w:rPr/>
      </w:pPr>
      <w:r/>
    </w:p>
    <w:tbl>
      <w:tblPr>
        <w:tblStyle w:val="TableNormal"/>
        <w:tblW w:w="86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53"/>
        <w:gridCol w:w="7286"/>
      </w:tblGrid>
      <w:tr>
        <w:trPr>
          <w:trHeight w:val="10776" w:hRule="atLeast"/>
        </w:trPr>
        <w:tc>
          <w:tcPr>
            <w:tcW w:w="13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86" w:type="dxa"/>
            <w:vAlign w:val="top"/>
          </w:tcPr>
          <w:p>
            <w:pPr>
              <w:pStyle w:val="TableText"/>
              <w:ind w:left="122" w:right="19" w:firstLine="629"/>
              <w:spacing w:before="264" w:line="34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"/>
              </w:rPr>
              <w:t>(三)应用实践突破内容。实现了在哪些应用实践的</w:t>
            </w:r>
            <w:r>
              <w:rPr>
                <w:sz w:val="24"/>
                <w:szCs w:val="24"/>
              </w:rPr>
              <w:t>突破，对国 </w:t>
            </w:r>
            <w:r>
              <w:rPr>
                <w:sz w:val="24"/>
                <w:szCs w:val="24"/>
                <w:spacing w:val="-1"/>
              </w:rPr>
              <w:t>内高等教育发展和人才培养的意义与价值。</w:t>
            </w:r>
          </w:p>
          <w:p>
            <w:pPr>
              <w:pStyle w:val="TableText"/>
              <w:ind w:left="751"/>
              <w:spacing w:before="31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(四)知识产权情况。知识产权的分布、归属等相关情况。</w:t>
            </w:r>
          </w:p>
          <w:p>
            <w:pPr>
              <w:pStyle w:val="TableText"/>
              <w:ind w:left="655"/>
              <w:spacing w:before="311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</w:rPr>
              <w:t>四、推广价值及风险(500字以内)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firstLine="635"/>
              <w:spacing w:before="78" w:line="3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(一)说明该案例的应用前景或已经取得的应用</w:t>
            </w:r>
            <w:r>
              <w:rPr>
                <w:sz w:val="24"/>
                <w:szCs w:val="24"/>
                <w:spacing w:val="-4"/>
              </w:rPr>
              <w:t>成果。(包括但不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13"/>
              </w:rPr>
              <w:t>限于当前应用规模、当前应用深度广度、运行管理模式、规模化推广等)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1"/>
              <w:spacing w:before="78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(二)说明其带来的社会经济价值。</w:t>
            </w:r>
          </w:p>
          <w:p>
            <w:pPr>
              <w:pStyle w:val="TableText"/>
              <w:ind w:left="751"/>
              <w:spacing w:before="28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(三)在整个高等教育领域的示范引领作用。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1"/>
              <w:spacing w:before="7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(四)案例在应用中可能存在的技术风险和伦理风险</w:t>
            </w:r>
            <w:r>
              <w:rPr>
                <w:sz w:val="24"/>
                <w:szCs w:val="24"/>
                <w:spacing w:val="-1"/>
              </w:rPr>
              <w:t>等。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5"/>
              <w:spacing w:before="79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五、其他相关情况</w:t>
            </w:r>
          </w:p>
          <w:p>
            <w:pPr>
              <w:pStyle w:val="TableText"/>
              <w:ind w:left="122" w:firstLine="610"/>
              <w:spacing w:before="296" w:line="40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(一)其他反映“人工智能+”教育特色的证据材料，用于补充、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说明、解释、拓展文字和视频材料的内容总</w:t>
            </w:r>
            <w:r>
              <w:rPr>
                <w:sz w:val="24"/>
                <w:szCs w:val="24"/>
                <w:spacing w:val="-4"/>
              </w:rPr>
              <w:t>数不超过10件(含相关政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5"/>
              </w:rPr>
              <w:t>策文件、报道、典型模型梳理、典型应用案例等),如获奖需写清案例</w:t>
            </w:r>
            <w:r>
              <w:rPr>
                <w:sz w:val="24"/>
                <w:szCs w:val="24"/>
                <w:spacing w:val="8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获奖情况。获奖时间、奖项名称、授奖单位。</w:t>
            </w:r>
          </w:p>
          <w:p>
            <w:pPr>
              <w:pStyle w:val="TableText"/>
              <w:ind w:left="112" w:firstLine="639"/>
              <w:spacing w:before="303" w:line="3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(二)第三方评价。案例在应用效果、创新实践等方面得到的评</w:t>
            </w:r>
            <w:r>
              <w:rPr>
                <w:sz w:val="24"/>
                <w:szCs w:val="24"/>
                <w:spacing w:val="3"/>
              </w:rPr>
              <w:t xml:space="preserve"> </w:t>
            </w:r>
            <w:r>
              <w:rPr>
                <w:sz w:val="24"/>
                <w:szCs w:val="24"/>
                <w:spacing w:val="-9"/>
              </w:rPr>
              <w:t>价，如用户评价、专家评审意见、第三方检测认证、社会舆论正面评价</w:t>
            </w:r>
            <w:r>
              <w:rPr>
                <w:sz w:val="24"/>
                <w:szCs w:val="24"/>
                <w:spacing w:val="1"/>
              </w:rPr>
              <w:t xml:space="preserve"> </w:t>
            </w:r>
            <w:r>
              <w:rPr>
                <w:sz w:val="24"/>
                <w:szCs w:val="24"/>
                <w:spacing w:val="2"/>
              </w:rPr>
              <w:t>等。(如有，应说明评价主体，信息来源等相</w:t>
            </w:r>
            <w:r>
              <w:rPr>
                <w:sz w:val="24"/>
                <w:szCs w:val="24"/>
                <w:spacing w:val="1"/>
              </w:rPr>
              <w:t>关证明文件)</w:t>
            </w:r>
          </w:p>
          <w:p>
            <w:pPr>
              <w:pStyle w:val="TableText"/>
              <w:ind w:left="761"/>
              <w:spacing w:before="30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(三)案例相关图片、视频等。(可附网盘或另提供附件)</w:t>
            </w:r>
          </w:p>
        </w:tc>
      </w:tr>
      <w:tr>
        <w:trPr>
          <w:trHeight w:val="1454" w:hRule="atLeast"/>
        </w:trPr>
        <w:tc>
          <w:tcPr>
            <w:tcW w:w="135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 w:right="411"/>
              <w:spacing w:before="78" w:line="40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其他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13"/>
              </w:rPr>
              <w:t>说明</w:t>
            </w:r>
          </w:p>
        </w:tc>
        <w:tc>
          <w:tcPr>
            <w:tcW w:w="7286" w:type="dxa"/>
            <w:vAlign w:val="top"/>
          </w:tcPr>
          <w:p>
            <w:pPr>
              <w:pStyle w:val="TableText"/>
              <w:ind w:left="651"/>
              <w:spacing w:before="26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2"/>
              </w:rPr>
              <w:t>其他提交附带材料地址或有关说明(300字以内)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1"/>
          <w:pgSz w:w="11900" w:h="16840"/>
          <w:pgMar w:top="1431" w:right="1564" w:bottom="1611" w:left="1685" w:header="0" w:footer="1261" w:gutter="0"/>
        </w:sectPr>
        <w:rPr/>
      </w:pPr>
    </w:p>
    <w:p>
      <w:pPr>
        <w:spacing w:before="72"/>
        <w:rPr/>
      </w:pPr>
      <w:r/>
    </w:p>
    <w:tbl>
      <w:tblPr>
        <w:tblStyle w:val="TableNormal"/>
        <w:tblW w:w="864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63"/>
        <w:gridCol w:w="7284"/>
      </w:tblGrid>
      <w:tr>
        <w:trPr>
          <w:trHeight w:val="4199" w:hRule="atLeast"/>
        </w:trPr>
        <w:tc>
          <w:tcPr>
            <w:tcW w:w="136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91" w:line="219" w:lineRule="auto"/>
              <w:rPr/>
            </w:pPr>
            <w:r>
              <w:rPr>
                <w:spacing w:val="9"/>
              </w:rPr>
              <w:t>诚信</w:t>
            </w:r>
          </w:p>
          <w:p>
            <w:pPr>
              <w:pStyle w:val="TableText"/>
              <w:ind w:left="394"/>
              <w:spacing w:before="287" w:line="219" w:lineRule="auto"/>
              <w:rPr/>
            </w:pPr>
            <w:r>
              <w:rPr>
                <w:spacing w:val="6"/>
              </w:rPr>
              <w:t>承诺</w:t>
            </w:r>
          </w:p>
        </w:tc>
        <w:tc>
          <w:tcPr>
            <w:tcW w:w="7284" w:type="dxa"/>
            <w:vAlign w:val="top"/>
          </w:tcPr>
          <w:p>
            <w:pPr>
              <w:pStyle w:val="TableText"/>
              <w:ind w:left="3055"/>
              <w:spacing w:before="232" w:line="219" w:lineRule="auto"/>
              <w:rPr/>
            </w:pPr>
            <w:r>
              <w:rPr>
                <w:b/>
                <w:bCs/>
                <w:spacing w:val="-5"/>
              </w:rPr>
              <w:t>诚信承诺</w:t>
            </w:r>
          </w:p>
          <w:p>
            <w:pPr>
              <w:pStyle w:val="TableText"/>
              <w:ind w:left="71" w:firstLine="552"/>
              <w:spacing w:before="292" w:line="394" w:lineRule="auto"/>
              <w:jc w:val="both"/>
              <w:rPr/>
            </w:pPr>
            <w:r>
              <w:rPr>
                <w:spacing w:val="-7"/>
              </w:rPr>
              <w:t>本人确认已了解交流活动相关要求；上述作品为我的原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创作品，不涉及和侵占他人的著作权；若发现涉嫌抄袭或侵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犯他人著作权行为，同意取消活动资格；如涉及版权纠纷，</w:t>
            </w:r>
            <w:r>
              <w:rPr/>
              <w:t xml:space="preserve"> </w:t>
            </w:r>
            <w:r>
              <w:rPr>
                <w:spacing w:val="-7"/>
              </w:rPr>
              <w:t>自行承担责任；我同意作品出版权等公益性应用权属交流活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动组委会。</w:t>
            </w:r>
          </w:p>
          <w:p>
            <w:pPr>
              <w:pStyle w:val="TableText"/>
              <w:ind w:left="661"/>
              <w:spacing w:line="218" w:lineRule="auto"/>
              <w:rPr/>
            </w:pPr>
            <w:r>
              <w:rPr/>
              <w:t>以上内容已阅知，本人将严格遵守上述承诺。</w:t>
            </w:r>
          </w:p>
        </w:tc>
      </w:tr>
      <w:tr>
        <w:trPr>
          <w:trHeight w:val="3840" w:hRule="atLeast"/>
        </w:trPr>
        <w:tc>
          <w:tcPr>
            <w:tcW w:w="8647" w:type="dxa"/>
            <w:vAlign w:val="top"/>
            <w:gridSpan w:val="2"/>
          </w:tcPr>
          <w:p>
            <w:pPr>
              <w:pStyle w:val="TableText"/>
              <w:ind w:left="104"/>
              <w:spacing w:before="257" w:line="219" w:lineRule="auto"/>
              <w:rPr/>
            </w:pPr>
            <w:r>
              <w:rPr>
                <w:spacing w:val="-1"/>
              </w:rPr>
              <w:t>承诺人(作者)签名：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4"/>
              <w:spacing w:before="91" w:line="219" w:lineRule="auto"/>
              <w:rPr/>
            </w:pPr>
            <w:r>
              <w:rPr>
                <w:spacing w:val="-10"/>
              </w:rPr>
              <w:t>年</w:t>
            </w:r>
            <w:r>
              <w:rPr>
                <w:spacing w:val="16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"/>
              </w:rPr>
              <w:t xml:space="preserve">  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2"/>
          <w:pgSz w:w="11900" w:h="16840"/>
          <w:pgMar w:top="1431" w:right="1607" w:bottom="1591" w:left="1635" w:header="0" w:footer="1241" w:gutter="0"/>
        </w:sectPr>
        <w:rPr/>
      </w:pPr>
    </w:p>
    <w:p>
      <w:pPr>
        <w:pStyle w:val="BodyText"/>
        <w:spacing w:line="451" w:lineRule="auto"/>
        <w:rPr/>
      </w:pPr>
      <w:r/>
    </w:p>
    <w:p>
      <w:pPr>
        <w:ind w:left="149"/>
        <w:spacing w:before="104" w:line="223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8"/>
        </w:rPr>
        <w:t>附表1-2</w:t>
      </w:r>
    </w:p>
    <w:p>
      <w:pPr>
        <w:ind w:left="2440"/>
        <w:spacing w:before="141" w:line="219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12"/>
        </w:rPr>
        <w:t>市级/校级推荐意见</w:t>
      </w:r>
    </w:p>
    <w:p>
      <w:pPr>
        <w:ind w:left="2605"/>
        <w:spacing w:before="167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(由活动组织单位填写)</w:t>
      </w:r>
    </w:p>
    <w:tbl>
      <w:tblPr>
        <w:tblStyle w:val="TableNormal"/>
        <w:tblW w:w="8180" w:type="dxa"/>
        <w:tblInd w:w="11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33"/>
        <w:gridCol w:w="2657"/>
        <w:gridCol w:w="1438"/>
        <w:gridCol w:w="2052"/>
      </w:tblGrid>
      <w:tr>
        <w:trPr>
          <w:trHeight w:val="614" w:hRule="atLeast"/>
        </w:trPr>
        <w:tc>
          <w:tcPr>
            <w:tcW w:w="2033" w:type="dxa"/>
            <w:vAlign w:val="top"/>
          </w:tcPr>
          <w:p>
            <w:pPr>
              <w:pStyle w:val="TableText"/>
              <w:ind w:left="705"/>
              <w:spacing w:before="238"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5"/>
              </w:rPr>
              <w:t>单位</w:t>
            </w:r>
          </w:p>
        </w:tc>
        <w:tc>
          <w:tcPr>
            <w:tcW w:w="61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0" w:hRule="atLeast"/>
        </w:trPr>
        <w:tc>
          <w:tcPr>
            <w:tcW w:w="2033" w:type="dxa"/>
            <w:vAlign w:val="top"/>
          </w:tcPr>
          <w:p>
            <w:pPr>
              <w:pStyle w:val="TableText"/>
              <w:ind w:left="405"/>
              <w:spacing w:before="224" w:line="22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3"/>
              </w:rPr>
              <w:t>作品名称</w:t>
            </w:r>
          </w:p>
        </w:tc>
        <w:tc>
          <w:tcPr>
            <w:tcW w:w="614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2033" w:type="dxa"/>
            <w:vAlign w:val="top"/>
          </w:tcPr>
          <w:p>
            <w:pPr>
              <w:pStyle w:val="TableText"/>
              <w:ind w:left="405"/>
              <w:spacing w:before="213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9"/>
              </w:rPr>
              <w:t>作者姓名</w:t>
            </w:r>
          </w:p>
        </w:tc>
        <w:tc>
          <w:tcPr>
            <w:tcW w:w="26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99"/>
              <w:spacing w:before="209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b/>
                <w:bCs/>
              </w:rPr>
              <w:t>作品类别</w:t>
            </w:r>
          </w:p>
        </w:tc>
        <w:tc>
          <w:tcPr>
            <w:tcW w:w="20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63" w:hRule="atLeast"/>
        </w:trPr>
        <w:tc>
          <w:tcPr>
            <w:tcW w:w="8180" w:type="dxa"/>
            <w:vAlign w:val="top"/>
            <w:gridSpan w:val="4"/>
          </w:tcPr>
          <w:p>
            <w:pPr>
              <w:pStyle w:val="TableText"/>
              <w:ind w:left="89"/>
              <w:spacing w:before="220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b/>
                <w:bCs/>
              </w:rPr>
              <w:t>质性评语：(不少于100字)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55"/>
              <w:spacing w:before="98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5"/>
              </w:rPr>
              <w:t>单位公章</w:t>
            </w:r>
          </w:p>
          <w:p>
            <w:pPr>
              <w:pStyle w:val="TableText"/>
              <w:ind w:left="5475"/>
              <w:spacing w:before="246" w:line="219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1"/>
              </w:rPr>
              <w:t>年</w:t>
            </w:r>
            <w:r>
              <w:rPr>
                <w:sz w:val="30"/>
                <w:szCs w:val="30"/>
                <w:spacing w:val="15"/>
              </w:rPr>
              <w:t xml:space="preserve">   </w:t>
            </w:r>
            <w:r>
              <w:rPr>
                <w:sz w:val="30"/>
                <w:szCs w:val="30"/>
                <w:spacing w:val="-11"/>
              </w:rPr>
              <w:t>月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sz w:val="30"/>
                <w:szCs w:val="30"/>
                <w:spacing w:val="-11"/>
              </w:rPr>
              <w:t>日</w:t>
            </w:r>
          </w:p>
        </w:tc>
      </w:tr>
      <w:tr>
        <w:trPr>
          <w:trHeight w:val="1574" w:hRule="atLeast"/>
        </w:trPr>
        <w:tc>
          <w:tcPr>
            <w:tcW w:w="8180" w:type="dxa"/>
            <w:vAlign w:val="top"/>
            <w:gridSpan w:val="4"/>
          </w:tcPr>
          <w:p>
            <w:pPr>
              <w:pStyle w:val="TableText"/>
              <w:ind w:left="85"/>
              <w:spacing w:before="223" w:line="221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1"/>
              </w:rPr>
              <w:t>备注：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3"/>
          <w:pgSz w:w="11900" w:h="16840"/>
          <w:pgMar w:top="1431" w:right="1785" w:bottom="1611" w:left="1785" w:header="0" w:footer="1261" w:gutter="0"/>
        </w:sectPr>
        <w:rPr/>
      </w:pPr>
    </w:p>
    <w:p>
      <w:pPr>
        <w:pStyle w:val="BodyText"/>
        <w:spacing w:line="447" w:lineRule="auto"/>
        <w:rPr/>
      </w:pPr>
      <w:r/>
    </w:p>
    <w:p>
      <w:pPr>
        <w:ind w:left="179"/>
        <w:spacing w:before="97" w:line="223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4"/>
        </w:rPr>
        <w:t>附表1-3</w:t>
      </w:r>
    </w:p>
    <w:p>
      <w:pPr>
        <w:ind w:left="2470"/>
        <w:spacing w:before="157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2"/>
        </w:rPr>
        <w:t>遴选推荐参考指标</w:t>
      </w:r>
    </w:p>
    <w:p>
      <w:pPr>
        <w:ind w:left="175"/>
        <w:spacing w:before="186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1.课件</w:t>
      </w:r>
    </w:p>
    <w:p>
      <w:pPr>
        <w:spacing w:line="14" w:lineRule="exact"/>
        <w:rPr/>
      </w:pPr>
      <w:r/>
    </w:p>
    <w:tbl>
      <w:tblPr>
        <w:tblStyle w:val="TableNormal"/>
        <w:tblW w:w="7969" w:type="dxa"/>
        <w:tblInd w:w="20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32"/>
        <w:gridCol w:w="5937"/>
      </w:tblGrid>
      <w:tr>
        <w:trPr>
          <w:trHeight w:val="594" w:hRule="atLeast"/>
        </w:trPr>
        <w:tc>
          <w:tcPr>
            <w:tcW w:w="2032" w:type="dxa"/>
            <w:vAlign w:val="top"/>
          </w:tcPr>
          <w:p>
            <w:pPr>
              <w:pStyle w:val="TableText"/>
              <w:ind w:left="468"/>
              <w:spacing w:before="24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推荐指标</w:t>
            </w:r>
          </w:p>
        </w:tc>
        <w:tc>
          <w:tcPr>
            <w:tcW w:w="5937" w:type="dxa"/>
            <w:vAlign w:val="top"/>
          </w:tcPr>
          <w:p>
            <w:pPr>
              <w:pStyle w:val="TableText"/>
              <w:ind w:left="2406"/>
              <w:spacing w:before="21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推荐要素</w:t>
            </w:r>
          </w:p>
        </w:tc>
      </w:tr>
      <w:tr>
        <w:trPr>
          <w:trHeight w:val="1808" w:hRule="atLeast"/>
        </w:trPr>
        <w:tc>
          <w:tcPr>
            <w:tcW w:w="203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教学设计</w:t>
            </w:r>
          </w:p>
        </w:tc>
        <w:tc>
          <w:tcPr>
            <w:tcW w:w="5937" w:type="dxa"/>
            <w:vAlign w:val="top"/>
          </w:tcPr>
          <w:p>
            <w:pPr>
              <w:pStyle w:val="TableText"/>
              <w:ind w:left="122"/>
              <w:spacing w:before="232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教学目标、对象明确，教学策略得当；</w:t>
            </w:r>
          </w:p>
          <w:p>
            <w:pPr>
              <w:pStyle w:val="TableText"/>
              <w:ind w:left="122" w:right="538"/>
              <w:spacing w:before="297" w:line="32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界面设计合理，风格统一，有必要的交互；</w:t>
            </w:r>
            <w:r>
              <w:rPr>
                <w:sz w:val="27"/>
                <w:szCs w:val="27"/>
                <w:spacing w:val="1"/>
              </w:rPr>
              <w:t xml:space="preserve"> </w:t>
            </w:r>
            <w:r>
              <w:rPr>
                <w:sz w:val="27"/>
                <w:szCs w:val="27"/>
              </w:rPr>
              <w:t>有清晰的文字介绍和帮助文档。</w:t>
            </w:r>
          </w:p>
        </w:tc>
      </w:tr>
      <w:tr>
        <w:trPr>
          <w:trHeight w:val="2387" w:hRule="atLeast"/>
        </w:trPr>
        <w:tc>
          <w:tcPr>
            <w:tcW w:w="203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内容呈现</w:t>
            </w:r>
          </w:p>
        </w:tc>
        <w:tc>
          <w:tcPr>
            <w:tcW w:w="5937" w:type="dxa"/>
            <w:vAlign w:val="top"/>
          </w:tcPr>
          <w:p>
            <w:pPr>
              <w:pStyle w:val="TableText"/>
              <w:ind w:left="122" w:right="809"/>
              <w:spacing w:before="243" w:line="40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内容丰富、科学，表述准确，术语规范；</w:t>
            </w:r>
            <w:r>
              <w:rPr>
                <w:sz w:val="27"/>
                <w:szCs w:val="27"/>
                <w:spacing w:val="8"/>
              </w:rPr>
              <w:t xml:space="preserve"> </w:t>
            </w:r>
            <w:r>
              <w:rPr>
                <w:sz w:val="27"/>
                <w:szCs w:val="27"/>
                <w:spacing w:val="11"/>
              </w:rPr>
              <w:t>选材适当，表现方式合理；</w:t>
            </w:r>
          </w:p>
          <w:p>
            <w:pPr>
              <w:pStyle w:val="TableText"/>
              <w:ind w:left="122"/>
              <w:spacing w:before="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0"/>
              </w:rPr>
              <w:t>语言简洁、生动，文字规范；</w:t>
            </w:r>
          </w:p>
          <w:p>
            <w:pPr>
              <w:pStyle w:val="TableText"/>
              <w:ind w:left="122"/>
              <w:spacing w:before="289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素材选用恰当，生动直观、结构合理。</w:t>
            </w:r>
          </w:p>
        </w:tc>
      </w:tr>
      <w:tr>
        <w:trPr>
          <w:trHeight w:val="1798" w:hRule="atLeast"/>
        </w:trPr>
        <w:tc>
          <w:tcPr>
            <w:tcW w:w="20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技术运用</w:t>
            </w:r>
          </w:p>
        </w:tc>
        <w:tc>
          <w:tcPr>
            <w:tcW w:w="5937" w:type="dxa"/>
            <w:vAlign w:val="top"/>
          </w:tcPr>
          <w:p>
            <w:pPr>
              <w:pStyle w:val="TableText"/>
              <w:ind w:left="122" w:right="269"/>
              <w:spacing w:before="245" w:line="41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运行流畅，操作简便、快捷，媒体播放可控；</w:t>
            </w:r>
            <w:r>
              <w:rPr>
                <w:sz w:val="27"/>
                <w:szCs w:val="27"/>
                <w:spacing w:val="13"/>
              </w:rPr>
              <w:t xml:space="preserve"> </w:t>
            </w:r>
            <w:r>
              <w:rPr>
                <w:sz w:val="27"/>
                <w:szCs w:val="27"/>
                <w:spacing w:val="9"/>
              </w:rPr>
              <w:t>互动性强，导航准确，路径合理；</w:t>
            </w:r>
          </w:p>
          <w:p>
            <w:pPr>
              <w:pStyle w:val="TableText"/>
              <w:ind w:left="122"/>
              <w:spacing w:before="3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新技术运用有效。</w:t>
            </w:r>
          </w:p>
        </w:tc>
      </w:tr>
      <w:tr>
        <w:trPr>
          <w:trHeight w:val="1783" w:hRule="atLeast"/>
        </w:trPr>
        <w:tc>
          <w:tcPr>
            <w:tcW w:w="203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创新与实用</w:t>
            </w:r>
          </w:p>
        </w:tc>
        <w:tc>
          <w:tcPr>
            <w:tcW w:w="5937" w:type="dxa"/>
            <w:vAlign w:val="top"/>
          </w:tcPr>
          <w:p>
            <w:pPr>
              <w:pStyle w:val="TableText"/>
              <w:ind w:left="122"/>
              <w:spacing w:before="259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立意新颖，具有想象力和个性表现力；</w:t>
            </w:r>
          </w:p>
          <w:p>
            <w:pPr>
              <w:pStyle w:val="TableText"/>
              <w:ind w:left="122"/>
              <w:spacing w:before="267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能够运用于实际教学中，有推广价值；</w:t>
            </w:r>
          </w:p>
          <w:p>
            <w:pPr>
              <w:pStyle w:val="TableText"/>
              <w:ind w:left="122"/>
              <w:spacing w:before="263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高等教育组作品的使用量应达到一定规模。</w:t>
            </w:r>
          </w:p>
        </w:tc>
      </w:tr>
    </w:tbl>
    <w:p>
      <w:pPr>
        <w:ind w:left="225"/>
        <w:spacing w:before="197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2.微课</w:t>
      </w:r>
    </w:p>
    <w:p>
      <w:pPr>
        <w:spacing w:line="34" w:lineRule="exact"/>
        <w:rPr/>
      </w:pPr>
      <w:r/>
    </w:p>
    <w:tbl>
      <w:tblPr>
        <w:tblStyle w:val="TableNormal"/>
        <w:tblW w:w="8010" w:type="dxa"/>
        <w:tblInd w:w="22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3"/>
        <w:gridCol w:w="6337"/>
      </w:tblGrid>
      <w:tr>
        <w:trPr>
          <w:trHeight w:val="602" w:hRule="atLeast"/>
        </w:trPr>
        <w:tc>
          <w:tcPr>
            <w:tcW w:w="1673" w:type="dxa"/>
            <w:vAlign w:val="top"/>
          </w:tcPr>
          <w:p>
            <w:pPr>
              <w:pStyle w:val="TableText"/>
              <w:ind w:left="288"/>
              <w:spacing w:before="24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推荐指标</w:t>
            </w:r>
          </w:p>
        </w:tc>
        <w:tc>
          <w:tcPr>
            <w:tcW w:w="6337" w:type="dxa"/>
            <w:vAlign w:val="top"/>
          </w:tcPr>
          <w:p>
            <w:pPr>
              <w:pStyle w:val="TableText"/>
              <w:ind w:left="2625"/>
              <w:spacing w:before="22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推荐要素</w:t>
            </w:r>
          </w:p>
        </w:tc>
      </w:tr>
      <w:tr>
        <w:trPr>
          <w:trHeight w:val="1778" w:hRule="atLeast"/>
        </w:trPr>
        <w:tc>
          <w:tcPr>
            <w:tcW w:w="167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6"/>
              </w:rPr>
              <w:t>教学设计</w:t>
            </w:r>
          </w:p>
        </w:tc>
        <w:tc>
          <w:tcPr>
            <w:tcW w:w="6337" w:type="dxa"/>
            <w:vAlign w:val="top"/>
          </w:tcPr>
          <w:p>
            <w:pPr>
              <w:pStyle w:val="TableText"/>
              <w:ind w:left="105" w:right="693"/>
              <w:spacing w:before="228" w:line="40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3"/>
              </w:rPr>
              <w:t>体现新课标的理念，主题明确、重难点突出；</w:t>
            </w:r>
            <w:r>
              <w:rPr>
                <w:sz w:val="27"/>
                <w:szCs w:val="27"/>
                <w:spacing w:val="9"/>
              </w:rPr>
              <w:t xml:space="preserve"> </w:t>
            </w:r>
            <w:r>
              <w:rPr>
                <w:sz w:val="27"/>
                <w:szCs w:val="27"/>
                <w:b/>
                <w:bCs/>
                <w:spacing w:val="6"/>
              </w:rPr>
              <w:t>教学策略和教学方法选用恰当；</w:t>
            </w:r>
          </w:p>
          <w:p>
            <w:pPr>
              <w:pStyle w:val="TableText"/>
              <w:ind w:left="105"/>
              <w:spacing w:before="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4"/>
              </w:rPr>
              <w:t>合理运用信息技术手段。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4"/>
          <w:pgSz w:w="11900" w:h="16840"/>
          <w:pgMar w:top="1431" w:right="1785" w:bottom="1561" w:left="1785" w:header="0" w:footer="1211" w:gutter="0"/>
        </w:sectPr>
        <w:rPr/>
      </w:pPr>
    </w:p>
    <w:p>
      <w:pPr>
        <w:spacing w:before="92"/>
        <w:rPr/>
      </w:pPr>
      <w:r/>
    </w:p>
    <w:tbl>
      <w:tblPr>
        <w:tblStyle w:val="TableNormal"/>
        <w:tblW w:w="8020" w:type="dxa"/>
        <w:tblInd w:w="17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83"/>
        <w:gridCol w:w="6337"/>
      </w:tblGrid>
      <w:tr>
        <w:trPr>
          <w:trHeight w:val="1801" w:hRule="atLeast"/>
        </w:trPr>
        <w:tc>
          <w:tcPr>
            <w:tcW w:w="168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8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教学行为</w:t>
            </w:r>
          </w:p>
        </w:tc>
        <w:tc>
          <w:tcPr>
            <w:tcW w:w="6337" w:type="dxa"/>
            <w:vAlign w:val="top"/>
          </w:tcPr>
          <w:p>
            <w:pPr>
              <w:pStyle w:val="TableText"/>
              <w:ind w:left="92"/>
              <w:spacing w:before="24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教学思路清晰，重点突出，逻辑性强；</w:t>
            </w:r>
          </w:p>
          <w:p>
            <w:pPr>
              <w:pStyle w:val="TableText"/>
              <w:ind w:left="91" w:right="26" w:hanging="19"/>
              <w:spacing w:before="268" w:line="32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教学过程深入浅出、形象生动、通俗易懂，充分调动</w:t>
            </w:r>
            <w:r>
              <w:rPr>
                <w:sz w:val="27"/>
                <w:szCs w:val="27"/>
                <w:spacing w:val="17"/>
              </w:rPr>
              <w:t xml:space="preserve"> </w:t>
            </w:r>
            <w:r>
              <w:rPr>
                <w:sz w:val="27"/>
                <w:szCs w:val="27"/>
              </w:rPr>
              <w:t>学生的学习积极性。</w:t>
            </w:r>
          </w:p>
        </w:tc>
      </w:tr>
      <w:tr>
        <w:trPr>
          <w:trHeight w:val="1197" w:hRule="atLeast"/>
        </w:trPr>
        <w:tc>
          <w:tcPr>
            <w:tcW w:w="168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5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教学效果</w:t>
            </w:r>
          </w:p>
        </w:tc>
        <w:tc>
          <w:tcPr>
            <w:tcW w:w="6337" w:type="dxa"/>
            <w:vAlign w:val="top"/>
          </w:tcPr>
          <w:p>
            <w:pPr>
              <w:pStyle w:val="TableText"/>
              <w:ind w:left="92" w:right="2320"/>
              <w:spacing w:before="253" w:line="3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9"/>
              </w:rPr>
              <w:t>教学和信息素养目标达成度高；</w:t>
            </w:r>
            <w:r>
              <w:rPr>
                <w:sz w:val="27"/>
                <w:szCs w:val="27"/>
                <w:spacing w:val="7"/>
              </w:rPr>
              <w:t xml:space="preserve"> </w:t>
            </w:r>
            <w:r>
              <w:rPr>
                <w:sz w:val="27"/>
                <w:szCs w:val="27"/>
              </w:rPr>
              <w:t>注重培养学生自主学习能力。</w:t>
            </w:r>
          </w:p>
        </w:tc>
      </w:tr>
      <w:tr>
        <w:trPr>
          <w:trHeight w:val="1811" w:hRule="atLeast"/>
        </w:trPr>
        <w:tc>
          <w:tcPr>
            <w:tcW w:w="168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创新与实用</w:t>
            </w:r>
          </w:p>
        </w:tc>
        <w:tc>
          <w:tcPr>
            <w:tcW w:w="6337" w:type="dxa"/>
            <w:vAlign w:val="top"/>
          </w:tcPr>
          <w:p>
            <w:pPr>
              <w:pStyle w:val="TableText"/>
              <w:ind w:left="92"/>
              <w:spacing w:before="25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9"/>
              </w:rPr>
              <w:t>形式新颖，趣味性和启发性强；</w:t>
            </w:r>
          </w:p>
          <w:p>
            <w:pPr>
              <w:pStyle w:val="TableText"/>
              <w:ind w:left="92"/>
              <w:spacing w:before="279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6"/>
              </w:rPr>
              <w:t>视频声画质量好；</w:t>
            </w:r>
          </w:p>
          <w:p>
            <w:pPr>
              <w:pStyle w:val="TableText"/>
              <w:ind w:left="92"/>
              <w:spacing w:before="277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实际教学应用效果明显，具有推广价值。</w:t>
            </w:r>
          </w:p>
        </w:tc>
      </w:tr>
    </w:tbl>
    <w:p>
      <w:pPr>
        <w:pStyle w:val="BodyText"/>
        <w:spacing w:line="356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ind w:left="225"/>
        <w:spacing w:before="10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3.融合创新应用教学案例</w:t>
      </w:r>
    </w:p>
    <w:p>
      <w:pPr>
        <w:spacing w:line="4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049" w:type="dxa"/>
        <w:tblInd w:w="19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52"/>
        <w:gridCol w:w="6397"/>
      </w:tblGrid>
      <w:tr>
        <w:trPr>
          <w:trHeight w:val="604" w:hRule="atLeast"/>
        </w:trPr>
        <w:tc>
          <w:tcPr>
            <w:tcW w:w="1652" w:type="dxa"/>
            <w:vAlign w:val="top"/>
          </w:tcPr>
          <w:p>
            <w:pPr>
              <w:pStyle w:val="TableText"/>
              <w:ind w:left="278"/>
              <w:spacing w:before="23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推荐指标</w:t>
            </w:r>
          </w:p>
        </w:tc>
        <w:tc>
          <w:tcPr>
            <w:tcW w:w="6397" w:type="dxa"/>
            <w:vAlign w:val="top"/>
          </w:tcPr>
          <w:p>
            <w:pPr>
              <w:pStyle w:val="TableText"/>
              <w:ind w:left="2666"/>
              <w:spacing w:before="24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推荐要素</w:t>
            </w:r>
          </w:p>
        </w:tc>
      </w:tr>
      <w:tr>
        <w:trPr>
          <w:trHeight w:val="4173" w:hRule="atLeast"/>
        </w:trPr>
        <w:tc>
          <w:tcPr>
            <w:tcW w:w="165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教学设计</w:t>
            </w:r>
          </w:p>
        </w:tc>
        <w:tc>
          <w:tcPr>
            <w:tcW w:w="6397" w:type="dxa"/>
            <w:vAlign w:val="top"/>
          </w:tcPr>
          <w:p>
            <w:pPr>
              <w:pStyle w:val="TableText"/>
              <w:ind w:left="83"/>
              <w:spacing w:before="252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体现“以学习者为中心”的课程改革理念；</w:t>
            </w:r>
          </w:p>
          <w:p>
            <w:pPr>
              <w:pStyle w:val="TableText"/>
              <w:ind w:left="83" w:right="81"/>
              <w:spacing w:before="278" w:line="40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教学设计完整，包括教学目标、教学内容、教学实施</w:t>
            </w:r>
            <w:r>
              <w:rPr>
                <w:sz w:val="27"/>
                <w:szCs w:val="27"/>
                <w:spacing w:val="11"/>
              </w:rPr>
              <w:t xml:space="preserve"> </w:t>
            </w:r>
            <w:r>
              <w:rPr>
                <w:sz w:val="27"/>
                <w:szCs w:val="27"/>
                <w:spacing w:val="19"/>
              </w:rPr>
              <w:t>和教学评价等；</w:t>
            </w:r>
          </w:p>
          <w:p>
            <w:pPr>
              <w:pStyle w:val="TableText"/>
              <w:ind w:left="83" w:right="79"/>
              <w:spacing w:before="1" w:line="41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教学环境设施满足需求，有特色，教学情境符合教学</w:t>
            </w:r>
            <w:r>
              <w:rPr>
                <w:sz w:val="27"/>
                <w:szCs w:val="27"/>
                <w:spacing w:val="13"/>
              </w:rPr>
              <w:t xml:space="preserve"> </w:t>
            </w:r>
            <w:r>
              <w:rPr>
                <w:sz w:val="27"/>
                <w:szCs w:val="27"/>
                <w:spacing w:val="15"/>
              </w:rPr>
              <w:t>目标和对象的要求；</w:t>
            </w:r>
          </w:p>
          <w:p>
            <w:pPr>
              <w:pStyle w:val="TableText"/>
              <w:ind w:left="83"/>
              <w:spacing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9"/>
              </w:rPr>
              <w:t>教学资源选择恰当，形式多样；</w:t>
            </w:r>
          </w:p>
          <w:p>
            <w:pPr>
              <w:pStyle w:val="TableText"/>
              <w:ind w:left="83"/>
              <w:spacing w:before="280" w:line="21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注重学科特点，信息技术应用恰当。</w:t>
            </w:r>
          </w:p>
        </w:tc>
      </w:tr>
      <w:tr>
        <w:trPr>
          <w:trHeight w:val="1782" w:hRule="atLeast"/>
        </w:trPr>
        <w:tc>
          <w:tcPr>
            <w:tcW w:w="165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教学应用</w:t>
            </w:r>
          </w:p>
        </w:tc>
        <w:tc>
          <w:tcPr>
            <w:tcW w:w="6397" w:type="dxa"/>
            <w:vAlign w:val="top"/>
          </w:tcPr>
          <w:p>
            <w:pPr>
              <w:pStyle w:val="TableText"/>
              <w:ind w:left="83" w:right="1849"/>
              <w:spacing w:before="247" w:line="40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教学活动过程记录完整，材料齐全；</w:t>
            </w:r>
            <w:r>
              <w:rPr>
                <w:sz w:val="27"/>
                <w:szCs w:val="27"/>
                <w:spacing w:val="5"/>
              </w:rPr>
              <w:t xml:space="preserve"> </w:t>
            </w:r>
            <w:r>
              <w:rPr>
                <w:sz w:val="27"/>
                <w:szCs w:val="27"/>
                <w:spacing w:val="19"/>
              </w:rPr>
              <w:t>教学方式多样；</w:t>
            </w:r>
          </w:p>
          <w:p>
            <w:pPr>
              <w:pStyle w:val="TableText"/>
              <w:ind w:left="83"/>
              <w:spacing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有利于形成基于信息化的教育教学模式。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5"/>
          <w:pgSz w:w="11900" w:h="16840"/>
          <w:pgMar w:top="1431" w:right="1785" w:bottom="1591" w:left="1785" w:header="0" w:footer="1241" w:gutter="0"/>
        </w:sectPr>
        <w:rPr/>
      </w:pPr>
    </w:p>
    <w:p>
      <w:pPr>
        <w:spacing w:before="72"/>
        <w:rPr/>
      </w:pPr>
      <w:r/>
    </w:p>
    <w:tbl>
      <w:tblPr>
        <w:tblStyle w:val="TableNormal"/>
        <w:tblW w:w="8039" w:type="dxa"/>
        <w:tblInd w:w="15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62"/>
        <w:gridCol w:w="6377"/>
      </w:tblGrid>
      <w:tr>
        <w:trPr>
          <w:trHeight w:val="2399" w:hRule="atLeast"/>
        </w:trPr>
        <w:tc>
          <w:tcPr>
            <w:tcW w:w="166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教学效果</w:t>
            </w:r>
          </w:p>
        </w:tc>
        <w:tc>
          <w:tcPr>
            <w:tcW w:w="6377" w:type="dxa"/>
            <w:vAlign w:val="top"/>
          </w:tcPr>
          <w:p>
            <w:pPr>
              <w:pStyle w:val="TableText"/>
              <w:ind w:left="82" w:right="57"/>
              <w:spacing w:before="205" w:line="4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有常态化应用，学生深度参与，活跃度高，教学效果</w:t>
            </w:r>
            <w:r>
              <w:rPr>
                <w:sz w:val="27"/>
                <w:szCs w:val="27"/>
                <w:spacing w:val="15"/>
              </w:rPr>
              <w:t xml:space="preserve"> </w:t>
            </w:r>
            <w:r>
              <w:rPr>
                <w:sz w:val="27"/>
                <w:szCs w:val="27"/>
                <w:spacing w:val="-18"/>
              </w:rPr>
              <w:t>突</w:t>
            </w:r>
            <w:r>
              <w:rPr>
                <w:sz w:val="27"/>
                <w:szCs w:val="27"/>
                <w:spacing w:val="7"/>
              </w:rPr>
              <w:t xml:space="preserve"> </w:t>
            </w:r>
            <w:r>
              <w:rPr>
                <w:sz w:val="27"/>
                <w:szCs w:val="27"/>
                <w:spacing w:val="-18"/>
              </w:rPr>
              <w:t>出</w:t>
            </w:r>
            <w:r>
              <w:rPr>
                <w:sz w:val="27"/>
                <w:szCs w:val="27"/>
                <w:spacing w:val="-26"/>
              </w:rPr>
              <w:t xml:space="preserve"> </w:t>
            </w:r>
            <w:r>
              <w:rPr>
                <w:sz w:val="27"/>
                <w:szCs w:val="27"/>
                <w:spacing w:val="-18"/>
              </w:rPr>
              <w:t>；</w:t>
            </w:r>
          </w:p>
          <w:p>
            <w:pPr>
              <w:pStyle w:val="TableText"/>
              <w:ind w:left="82"/>
              <w:spacing w:before="1" w:line="21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教师、学生成果丰富，校内外评价好；</w:t>
            </w:r>
          </w:p>
          <w:p>
            <w:pPr>
              <w:pStyle w:val="TableText"/>
              <w:ind w:left="82"/>
              <w:spacing w:before="271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创新人才培养模式，提高学生的能力素质。</w:t>
            </w:r>
          </w:p>
        </w:tc>
      </w:tr>
      <w:tr>
        <w:trPr>
          <w:trHeight w:val="1800" w:hRule="atLeast"/>
        </w:trPr>
        <w:tc>
          <w:tcPr>
            <w:tcW w:w="166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特色创新</w:t>
            </w:r>
          </w:p>
        </w:tc>
        <w:tc>
          <w:tcPr>
            <w:tcW w:w="6377" w:type="dxa"/>
            <w:vAlign w:val="top"/>
          </w:tcPr>
          <w:p>
            <w:pPr>
              <w:pStyle w:val="TableText"/>
              <w:ind w:left="82" w:right="62"/>
              <w:spacing w:before="207" w:line="43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在课程建设、教学实施、资源共享、机制创新等方面</w:t>
            </w:r>
            <w:r>
              <w:rPr>
                <w:sz w:val="27"/>
                <w:szCs w:val="27"/>
                <w:spacing w:val="10"/>
              </w:rPr>
              <w:t xml:space="preserve"> </w:t>
            </w:r>
            <w:r>
              <w:rPr>
                <w:sz w:val="27"/>
                <w:szCs w:val="27"/>
                <w:spacing w:val="32"/>
              </w:rPr>
              <w:t>有特色</w:t>
            </w:r>
            <w:r>
              <w:rPr>
                <w:sz w:val="27"/>
                <w:szCs w:val="27"/>
                <w:spacing w:val="-66"/>
              </w:rPr>
              <w:t xml:space="preserve"> </w:t>
            </w:r>
            <w:r>
              <w:rPr>
                <w:sz w:val="27"/>
                <w:szCs w:val="27"/>
                <w:spacing w:val="32"/>
              </w:rPr>
              <w:t>；</w:t>
            </w:r>
          </w:p>
          <w:p>
            <w:pPr>
              <w:pStyle w:val="TableText"/>
              <w:ind w:left="82"/>
              <w:spacing w:before="1" w:line="21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具有一定的示范推广价值。</w:t>
            </w:r>
          </w:p>
        </w:tc>
      </w:tr>
    </w:tbl>
    <w:p>
      <w:pPr>
        <w:ind w:left="215"/>
        <w:spacing w:before="208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4.信息化教学课程案例</w:t>
      </w:r>
    </w:p>
    <w:p>
      <w:pPr>
        <w:spacing w:line="14" w:lineRule="exact"/>
        <w:rPr/>
      </w:pPr>
      <w:r/>
    </w:p>
    <w:tbl>
      <w:tblPr>
        <w:tblStyle w:val="TableNormal"/>
        <w:tblW w:w="8069" w:type="dxa"/>
        <w:tblInd w:w="19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2"/>
        <w:gridCol w:w="6397"/>
      </w:tblGrid>
      <w:tr>
        <w:trPr>
          <w:trHeight w:val="604" w:hRule="atLeast"/>
        </w:trPr>
        <w:tc>
          <w:tcPr>
            <w:tcW w:w="1672" w:type="dxa"/>
            <w:vAlign w:val="top"/>
          </w:tcPr>
          <w:p>
            <w:pPr>
              <w:pStyle w:val="TableText"/>
              <w:ind w:left="308"/>
              <w:spacing w:before="240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b/>
                <w:bCs/>
                <w:spacing w:val="-5"/>
              </w:rPr>
              <w:t>推荐指标</w:t>
            </w:r>
          </w:p>
        </w:tc>
        <w:tc>
          <w:tcPr>
            <w:tcW w:w="6397" w:type="dxa"/>
            <w:vAlign w:val="top"/>
          </w:tcPr>
          <w:p>
            <w:pPr>
              <w:pStyle w:val="TableText"/>
              <w:ind w:left="2656"/>
              <w:spacing w:before="240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b/>
                <w:bCs/>
                <w:spacing w:val="-5"/>
              </w:rPr>
              <w:t>推荐要素</w:t>
            </w:r>
          </w:p>
        </w:tc>
      </w:tr>
      <w:tr>
        <w:trPr>
          <w:trHeight w:val="2386" w:hRule="atLeast"/>
        </w:trPr>
        <w:tc>
          <w:tcPr>
            <w:tcW w:w="167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85" w:line="22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课程建设</w:t>
            </w:r>
          </w:p>
        </w:tc>
        <w:tc>
          <w:tcPr>
            <w:tcW w:w="6397" w:type="dxa"/>
            <w:vAlign w:val="top"/>
          </w:tcPr>
          <w:p>
            <w:pPr>
              <w:pStyle w:val="TableText"/>
              <w:ind w:left="83"/>
              <w:spacing w:before="211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6"/>
              </w:rPr>
              <w:t>信息化软硬件符合教育教学需求，有特色；</w:t>
            </w:r>
          </w:p>
          <w:p>
            <w:pPr>
              <w:pStyle w:val="TableText"/>
              <w:ind w:left="83" w:right="311"/>
              <w:spacing w:before="300" w:line="4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课程建设、教学理念、内容、方法体现现代信息技术</w:t>
            </w:r>
            <w:r>
              <w:rPr>
                <w:sz w:val="26"/>
                <w:szCs w:val="26"/>
                <w:spacing w:val="11"/>
              </w:rPr>
              <w:t xml:space="preserve"> </w:t>
            </w:r>
            <w:r>
              <w:rPr>
                <w:sz w:val="26"/>
                <w:szCs w:val="26"/>
                <w:spacing w:val="29"/>
              </w:rPr>
              <w:t>的运用</w:t>
            </w:r>
            <w:r>
              <w:rPr>
                <w:sz w:val="26"/>
                <w:szCs w:val="26"/>
                <w:spacing w:val="-56"/>
              </w:rPr>
              <w:t xml:space="preserve"> </w:t>
            </w:r>
            <w:r>
              <w:rPr>
                <w:sz w:val="26"/>
                <w:szCs w:val="26"/>
                <w:spacing w:val="29"/>
              </w:rPr>
              <w:t>；</w:t>
            </w:r>
          </w:p>
          <w:p>
            <w:pPr>
              <w:pStyle w:val="TableText"/>
              <w:ind w:left="83"/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课程资源丰富，信息技术运用恰当。</w:t>
            </w:r>
          </w:p>
        </w:tc>
      </w:tr>
      <w:tr>
        <w:trPr>
          <w:trHeight w:val="1798" w:hRule="atLeast"/>
        </w:trPr>
        <w:tc>
          <w:tcPr>
            <w:tcW w:w="167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8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教学实施</w:t>
            </w:r>
          </w:p>
        </w:tc>
        <w:tc>
          <w:tcPr>
            <w:tcW w:w="6397" w:type="dxa"/>
            <w:vAlign w:val="top"/>
          </w:tcPr>
          <w:p>
            <w:pPr>
              <w:pStyle w:val="TableText"/>
              <w:ind w:left="83"/>
              <w:spacing w:before="21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8"/>
              </w:rPr>
              <w:t>教学活动过程记录完整，材料齐全；</w:t>
            </w:r>
          </w:p>
          <w:p>
            <w:pPr>
              <w:pStyle w:val="TableText"/>
              <w:ind w:left="83" w:right="193"/>
              <w:spacing w:before="302" w:line="3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5"/>
              </w:rPr>
              <w:t>信息技术与课程教学深度融合，转变学生学习方式；</w:t>
            </w:r>
            <w:r>
              <w:rPr>
                <w:sz w:val="26"/>
                <w:szCs w:val="26"/>
                <w:spacing w:val="14"/>
              </w:rPr>
              <w:t xml:space="preserve"> </w:t>
            </w:r>
            <w:r>
              <w:rPr>
                <w:sz w:val="26"/>
                <w:szCs w:val="26"/>
              </w:rPr>
              <w:t>形成基于信息化的教育教学模式。</w:t>
            </w:r>
          </w:p>
        </w:tc>
      </w:tr>
      <w:tr>
        <w:trPr>
          <w:trHeight w:val="2382" w:hRule="atLeast"/>
        </w:trPr>
        <w:tc>
          <w:tcPr>
            <w:tcW w:w="16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84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3"/>
              </w:rPr>
              <w:t>教学效果</w:t>
            </w:r>
          </w:p>
        </w:tc>
        <w:tc>
          <w:tcPr>
            <w:tcW w:w="6397" w:type="dxa"/>
            <w:vAlign w:val="top"/>
          </w:tcPr>
          <w:p>
            <w:pPr>
              <w:pStyle w:val="TableText"/>
              <w:ind w:left="83"/>
              <w:spacing w:before="227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6"/>
              </w:rPr>
              <w:t>教学目标达成度高，学生深度参与，活跃度高；</w:t>
            </w:r>
          </w:p>
          <w:p>
            <w:pPr>
              <w:pStyle w:val="TableText"/>
              <w:ind w:left="83" w:right="312"/>
              <w:spacing w:before="289" w:line="42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学生自主学习、合作学习、研究性学习等学习能力提</w:t>
            </w:r>
            <w:r>
              <w:rPr>
                <w:sz w:val="26"/>
                <w:szCs w:val="26"/>
                <w:spacing w:val="10"/>
              </w:rPr>
              <w:t xml:space="preserve"> </w:t>
            </w:r>
            <w:r>
              <w:rPr>
                <w:sz w:val="26"/>
                <w:szCs w:val="26"/>
                <w:spacing w:val="30"/>
              </w:rPr>
              <w:t>升明显</w:t>
            </w:r>
            <w:r>
              <w:rPr>
                <w:sz w:val="26"/>
                <w:szCs w:val="26"/>
                <w:spacing w:val="-61"/>
              </w:rPr>
              <w:t xml:space="preserve"> </w:t>
            </w:r>
            <w:r>
              <w:rPr>
                <w:sz w:val="26"/>
                <w:szCs w:val="26"/>
                <w:spacing w:val="30"/>
              </w:rPr>
              <w:t>；</w:t>
            </w:r>
          </w:p>
          <w:p>
            <w:pPr>
              <w:pStyle w:val="TableText"/>
              <w:ind w:left="83"/>
              <w:spacing w:before="1" w:line="21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-1"/>
              </w:rPr>
              <w:t>学生、教师、学校评价好。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6"/>
          <w:pgSz w:w="11900" w:h="16840"/>
          <w:pgMar w:top="1431" w:right="1785" w:bottom="1581" w:left="1785" w:header="0" w:footer="1231" w:gutter="0"/>
        </w:sectPr>
        <w:rPr/>
      </w:pPr>
    </w:p>
    <w:p>
      <w:pPr>
        <w:spacing w:before="72"/>
        <w:rPr/>
      </w:pPr>
      <w:r/>
    </w:p>
    <w:tbl>
      <w:tblPr>
        <w:tblStyle w:val="TableNormal"/>
        <w:tblW w:w="8080" w:type="dxa"/>
        <w:tblInd w:w="13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3"/>
        <w:gridCol w:w="6407"/>
      </w:tblGrid>
      <w:tr>
        <w:trPr>
          <w:trHeight w:val="1810" w:hRule="atLeast"/>
        </w:trPr>
        <w:tc>
          <w:tcPr>
            <w:tcW w:w="167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特色创新</w:t>
            </w:r>
          </w:p>
        </w:tc>
        <w:tc>
          <w:tcPr>
            <w:tcW w:w="6407" w:type="dxa"/>
            <w:vAlign w:val="top"/>
          </w:tcPr>
          <w:p>
            <w:pPr>
              <w:pStyle w:val="TableText"/>
              <w:ind w:left="82" w:right="93"/>
              <w:spacing w:before="245" w:line="41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在课程建设、教学实施、资源共享、机制创新等方面</w:t>
            </w:r>
            <w:r>
              <w:rPr>
                <w:sz w:val="27"/>
                <w:szCs w:val="27"/>
                <w:spacing w:val="10"/>
              </w:rPr>
              <w:t xml:space="preserve"> </w:t>
            </w:r>
            <w:r>
              <w:rPr>
                <w:sz w:val="27"/>
                <w:szCs w:val="27"/>
                <w:spacing w:val="32"/>
              </w:rPr>
              <w:t>有特色</w:t>
            </w:r>
            <w:r>
              <w:rPr>
                <w:sz w:val="27"/>
                <w:szCs w:val="27"/>
                <w:spacing w:val="-66"/>
              </w:rPr>
              <w:t xml:space="preserve"> </w:t>
            </w:r>
            <w:r>
              <w:rPr>
                <w:sz w:val="27"/>
                <w:szCs w:val="27"/>
                <w:spacing w:val="32"/>
              </w:rPr>
              <w:t>；</w:t>
            </w:r>
          </w:p>
          <w:p>
            <w:pPr>
              <w:pStyle w:val="TableText"/>
              <w:ind w:left="82"/>
              <w:spacing w:before="1" w:line="21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具有一定的示范推广价值。</w:t>
            </w:r>
          </w:p>
        </w:tc>
      </w:tr>
    </w:tbl>
    <w:p>
      <w:pPr>
        <w:ind w:left="205"/>
        <w:spacing w:before="227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5.融合创新管理案例</w:t>
      </w:r>
    </w:p>
    <w:p>
      <w:pPr>
        <w:spacing w:line="4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120" w:type="dxa"/>
        <w:tblInd w:w="12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3"/>
        <w:gridCol w:w="6447"/>
      </w:tblGrid>
      <w:tr>
        <w:trPr>
          <w:trHeight w:val="594" w:hRule="atLeast"/>
        </w:trPr>
        <w:tc>
          <w:tcPr>
            <w:tcW w:w="1673" w:type="dxa"/>
            <w:vAlign w:val="top"/>
          </w:tcPr>
          <w:p>
            <w:pPr>
              <w:pStyle w:val="TableText"/>
              <w:ind w:left="288"/>
              <w:spacing w:before="24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推荐指标</w:t>
            </w:r>
          </w:p>
        </w:tc>
        <w:tc>
          <w:tcPr>
            <w:tcW w:w="6447" w:type="dxa"/>
            <w:vAlign w:val="top"/>
          </w:tcPr>
          <w:p>
            <w:pPr>
              <w:pStyle w:val="TableText"/>
              <w:ind w:left="2685"/>
              <w:spacing w:before="24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推荐要素</w:t>
            </w:r>
          </w:p>
        </w:tc>
      </w:tr>
      <w:tr>
        <w:trPr>
          <w:trHeight w:val="2046" w:hRule="atLeast"/>
        </w:trPr>
        <w:tc>
          <w:tcPr>
            <w:tcW w:w="167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8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设计理念</w:t>
            </w:r>
          </w:p>
        </w:tc>
        <w:tc>
          <w:tcPr>
            <w:tcW w:w="64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8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顶层设计符合教育教学需求，有特色；</w:t>
            </w:r>
          </w:p>
          <w:p>
            <w:pPr>
              <w:pStyle w:val="TableText"/>
              <w:ind w:left="111" w:right="250"/>
              <w:spacing w:before="279" w:line="36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管理理念、内容、方法体现现代信息技术的运用；</w:t>
            </w:r>
            <w:r>
              <w:rPr>
                <w:sz w:val="27"/>
                <w:szCs w:val="27"/>
                <w:spacing w:val="1"/>
              </w:rPr>
              <w:t xml:space="preserve"> </w:t>
            </w:r>
            <w:r>
              <w:rPr>
                <w:sz w:val="27"/>
                <w:szCs w:val="27"/>
              </w:rPr>
              <w:t>与教育教学改革深度融合。</w:t>
            </w:r>
          </w:p>
        </w:tc>
      </w:tr>
      <w:tr>
        <w:trPr>
          <w:trHeight w:val="1797" w:hRule="atLeast"/>
        </w:trPr>
        <w:tc>
          <w:tcPr>
            <w:tcW w:w="167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88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实施过程</w:t>
            </w:r>
          </w:p>
        </w:tc>
        <w:tc>
          <w:tcPr>
            <w:tcW w:w="6447" w:type="dxa"/>
            <w:vAlign w:val="top"/>
          </w:tcPr>
          <w:p>
            <w:pPr>
              <w:pStyle w:val="TableText"/>
              <w:ind w:left="111"/>
              <w:spacing w:before="24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9"/>
              </w:rPr>
              <w:t>实施过程记录完整，材料齐全；</w:t>
            </w:r>
          </w:p>
          <w:p>
            <w:pPr>
              <w:pStyle w:val="TableText"/>
              <w:ind w:left="111" w:right="789"/>
              <w:spacing w:before="289" w:line="3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与信息技术深度融合，转变传统的管理方式；</w:t>
            </w:r>
            <w:r>
              <w:rPr>
                <w:sz w:val="27"/>
                <w:szCs w:val="27"/>
                <w:spacing w:val="14"/>
              </w:rPr>
              <w:t xml:space="preserve"> </w:t>
            </w:r>
            <w:r>
              <w:rPr>
                <w:sz w:val="27"/>
                <w:szCs w:val="27"/>
              </w:rPr>
              <w:t>形成基于信息化的教育教学管理模式。</w:t>
            </w:r>
          </w:p>
        </w:tc>
      </w:tr>
      <w:tr>
        <w:trPr>
          <w:trHeight w:val="609" w:hRule="atLeast"/>
        </w:trPr>
        <w:tc>
          <w:tcPr>
            <w:tcW w:w="1673" w:type="dxa"/>
            <w:vAlign w:val="top"/>
          </w:tcPr>
          <w:p>
            <w:pPr>
              <w:pStyle w:val="TableText"/>
              <w:ind w:left="285"/>
              <w:spacing w:before="249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应用效果</w:t>
            </w:r>
          </w:p>
        </w:tc>
        <w:tc>
          <w:tcPr>
            <w:tcW w:w="6447" w:type="dxa"/>
            <w:vAlign w:val="top"/>
          </w:tcPr>
          <w:p>
            <w:pPr>
              <w:pStyle w:val="TableText"/>
              <w:ind w:left="111"/>
              <w:spacing w:before="266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学生、教师、学校评价好。</w:t>
            </w:r>
          </w:p>
        </w:tc>
      </w:tr>
      <w:tr>
        <w:trPr>
          <w:trHeight w:val="593" w:hRule="atLeast"/>
        </w:trPr>
        <w:tc>
          <w:tcPr>
            <w:tcW w:w="1673" w:type="dxa"/>
            <w:vAlign w:val="top"/>
          </w:tcPr>
          <w:p>
            <w:pPr>
              <w:pStyle w:val="TableText"/>
              <w:ind w:left="285"/>
              <w:spacing w:before="23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特色创新</w:t>
            </w:r>
          </w:p>
        </w:tc>
        <w:tc>
          <w:tcPr>
            <w:tcW w:w="6447" w:type="dxa"/>
            <w:vAlign w:val="top"/>
          </w:tcPr>
          <w:p>
            <w:pPr>
              <w:pStyle w:val="TableText"/>
              <w:ind w:left="111"/>
              <w:spacing w:before="247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具有一定的示范推广价值。</w:t>
            </w:r>
          </w:p>
        </w:tc>
      </w:tr>
    </w:tbl>
    <w:p>
      <w:pPr>
        <w:ind w:left="215"/>
        <w:spacing w:before="217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6.国家智慧教育平台应用案例</w:t>
      </w:r>
    </w:p>
    <w:p>
      <w:pPr>
        <w:spacing w:line="14" w:lineRule="exact"/>
        <w:rPr/>
      </w:pPr>
      <w:r/>
    </w:p>
    <w:tbl>
      <w:tblPr>
        <w:tblStyle w:val="TableNormal"/>
        <w:tblW w:w="8240" w:type="dxa"/>
        <w:tblInd w:w="8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33"/>
        <w:gridCol w:w="6507"/>
      </w:tblGrid>
      <w:tr>
        <w:trPr>
          <w:trHeight w:val="592" w:hRule="atLeast"/>
        </w:trPr>
        <w:tc>
          <w:tcPr>
            <w:tcW w:w="1733" w:type="dxa"/>
            <w:vAlign w:val="top"/>
          </w:tcPr>
          <w:p>
            <w:pPr>
              <w:pStyle w:val="TableText"/>
              <w:ind w:left="299"/>
              <w:spacing w:before="240" w:line="219" w:lineRule="auto"/>
              <w:rPr/>
            </w:pPr>
            <w:r>
              <w:rPr>
                <w:b/>
                <w:bCs/>
                <w:spacing w:val="-5"/>
              </w:rPr>
              <w:t>推荐指标</w:t>
            </w:r>
          </w:p>
        </w:tc>
        <w:tc>
          <w:tcPr>
            <w:tcW w:w="6507" w:type="dxa"/>
            <w:vAlign w:val="top"/>
          </w:tcPr>
          <w:p>
            <w:pPr>
              <w:pStyle w:val="TableText"/>
              <w:ind w:left="2686"/>
              <w:spacing w:before="240" w:line="219" w:lineRule="auto"/>
              <w:rPr/>
            </w:pPr>
            <w:r>
              <w:rPr>
                <w:b/>
                <w:bCs/>
                <w:spacing w:val="-5"/>
              </w:rPr>
              <w:t>推荐要素</w:t>
            </w:r>
          </w:p>
        </w:tc>
      </w:tr>
      <w:tr>
        <w:trPr>
          <w:trHeight w:val="1777" w:hRule="atLeast"/>
        </w:trPr>
        <w:tc>
          <w:tcPr>
            <w:tcW w:w="173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91" w:line="221" w:lineRule="auto"/>
              <w:rPr/>
            </w:pPr>
            <w:r>
              <w:rPr>
                <w:b/>
                <w:bCs/>
                <w:spacing w:val="-5"/>
              </w:rPr>
              <w:t>应用理念</w:t>
            </w:r>
          </w:p>
        </w:tc>
        <w:tc>
          <w:tcPr>
            <w:tcW w:w="6507" w:type="dxa"/>
            <w:vAlign w:val="top"/>
          </w:tcPr>
          <w:p>
            <w:pPr>
              <w:pStyle w:val="TableText"/>
              <w:spacing w:before="250" w:line="219" w:lineRule="auto"/>
              <w:jc w:val="right"/>
              <w:rPr/>
            </w:pPr>
            <w:r>
              <w:rPr>
                <w:b/>
                <w:bCs/>
                <w:spacing w:val="-5"/>
              </w:rPr>
              <w:t>应用场景典型有特色；应用理念符合教育教学需求，</w:t>
            </w:r>
          </w:p>
          <w:p>
            <w:pPr>
              <w:pStyle w:val="TableText"/>
              <w:ind w:left="26"/>
              <w:spacing w:before="247" w:line="219" w:lineRule="auto"/>
              <w:rPr/>
            </w:pPr>
            <w:r>
              <w:rPr>
                <w:b/>
                <w:bCs/>
                <w:spacing w:val="-3"/>
              </w:rPr>
              <w:t>有效解决教育教学过程中的痛点和难点问题。体现构</w:t>
            </w:r>
          </w:p>
          <w:p>
            <w:pPr>
              <w:pStyle w:val="TableText"/>
              <w:ind w:left="166"/>
              <w:spacing w:before="257" w:line="219" w:lineRule="auto"/>
              <w:rPr/>
            </w:pPr>
            <w:r>
              <w:rPr>
                <w:b/>
                <w:bCs/>
                <w:spacing w:val="-4"/>
              </w:rPr>
              <w:t>建网络化、数字化、个性化、终身化教育体系理念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7"/>
          <w:pgSz w:w="11900" w:h="16840"/>
          <w:pgMar w:top="1431" w:right="1784" w:bottom="1601" w:left="1785" w:header="0" w:footer="1251" w:gutter="0"/>
        </w:sectPr>
        <w:rPr/>
      </w:pPr>
    </w:p>
    <w:p>
      <w:pPr>
        <w:spacing w:before="72"/>
        <w:rPr/>
      </w:pPr>
      <w:r/>
    </w:p>
    <w:tbl>
      <w:tblPr>
        <w:tblStyle w:val="TableNormal"/>
        <w:tblW w:w="8240" w:type="dxa"/>
        <w:tblInd w:w="5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43"/>
        <w:gridCol w:w="6497"/>
      </w:tblGrid>
      <w:tr>
        <w:trPr>
          <w:trHeight w:val="2400" w:hRule="atLeast"/>
        </w:trPr>
        <w:tc>
          <w:tcPr>
            <w:tcW w:w="174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91" w:line="220" w:lineRule="auto"/>
              <w:rPr/>
            </w:pPr>
            <w:r>
              <w:rPr>
                <w:spacing w:val="2"/>
              </w:rPr>
              <w:t>应用过程</w:t>
            </w:r>
          </w:p>
        </w:tc>
        <w:tc>
          <w:tcPr>
            <w:tcW w:w="6497" w:type="dxa"/>
            <w:vAlign w:val="top"/>
          </w:tcPr>
          <w:p>
            <w:pPr>
              <w:pStyle w:val="TableText"/>
              <w:ind w:left="101" w:firstLine="9"/>
              <w:spacing w:before="236" w:line="402" w:lineRule="auto"/>
              <w:rPr/>
            </w:pPr>
            <w:r>
              <w:rPr>
                <w:spacing w:val="-3"/>
              </w:rPr>
              <w:t>师生应用国家智慧教育平台的行为习惯规范，过程数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据完整、真实、有效；</w:t>
            </w:r>
          </w:p>
          <w:p>
            <w:pPr>
              <w:pStyle w:val="TableText"/>
              <w:ind w:left="101"/>
              <w:spacing w:before="2" w:line="307" w:lineRule="auto"/>
              <w:rPr/>
            </w:pPr>
            <w:r>
              <w:rPr>
                <w:spacing w:val="-3"/>
              </w:rPr>
              <w:t>有效转变教育教学方式，形成基于国家智慧教育平台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的创新应用模式和方法。</w:t>
            </w:r>
          </w:p>
        </w:tc>
      </w:tr>
      <w:tr>
        <w:trPr>
          <w:trHeight w:val="1208" w:hRule="atLeast"/>
        </w:trPr>
        <w:tc>
          <w:tcPr>
            <w:tcW w:w="174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91" w:line="220" w:lineRule="auto"/>
              <w:rPr/>
            </w:pPr>
            <w:r>
              <w:rPr>
                <w:spacing w:val="4"/>
              </w:rPr>
              <w:t>应用效果</w:t>
            </w:r>
          </w:p>
        </w:tc>
        <w:tc>
          <w:tcPr>
            <w:tcW w:w="6497" w:type="dxa"/>
            <w:vAlign w:val="top"/>
          </w:tcPr>
          <w:p>
            <w:pPr>
              <w:pStyle w:val="TableText"/>
              <w:ind w:left="101" w:right="212"/>
              <w:spacing w:before="245" w:line="314" w:lineRule="auto"/>
              <w:rPr/>
            </w:pPr>
            <w:r>
              <w:rPr/>
              <w:t>最大努力满足区域(学校)发展、学生、教师、家长</w:t>
            </w:r>
            <w:r>
              <w:rPr>
                <w:spacing w:val="11"/>
              </w:rPr>
              <w:t xml:space="preserve"> </w:t>
            </w:r>
            <w:r>
              <w:rPr/>
              <w:t>等多方面的需要，总体反映良好</w:t>
            </w:r>
          </w:p>
        </w:tc>
      </w:tr>
      <w:tr>
        <w:trPr>
          <w:trHeight w:val="599" w:hRule="atLeast"/>
        </w:trPr>
        <w:tc>
          <w:tcPr>
            <w:tcW w:w="1743" w:type="dxa"/>
            <w:vAlign w:val="top"/>
          </w:tcPr>
          <w:p>
            <w:pPr>
              <w:pStyle w:val="TableText"/>
              <w:ind w:left="304"/>
              <w:spacing w:before="238" w:line="219" w:lineRule="auto"/>
              <w:rPr/>
            </w:pPr>
            <w:r>
              <w:rPr>
                <w:spacing w:val="3"/>
              </w:rPr>
              <w:t>特色创新</w:t>
            </w:r>
          </w:p>
        </w:tc>
        <w:tc>
          <w:tcPr>
            <w:tcW w:w="6497" w:type="dxa"/>
            <w:vAlign w:val="top"/>
          </w:tcPr>
          <w:p>
            <w:pPr>
              <w:pStyle w:val="TableText"/>
              <w:ind w:left="101"/>
              <w:spacing w:before="246" w:line="218" w:lineRule="auto"/>
              <w:rPr/>
            </w:pPr>
            <w:r>
              <w:rPr/>
              <w:t>具有一定的示范推广价值。</w:t>
            </w:r>
          </w:p>
        </w:tc>
      </w:tr>
      <w:tr>
        <w:trPr>
          <w:trHeight w:val="1202" w:hRule="atLeast"/>
        </w:trPr>
        <w:tc>
          <w:tcPr>
            <w:tcW w:w="174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91" w:line="219" w:lineRule="auto"/>
              <w:rPr/>
            </w:pPr>
            <w:r>
              <w:rPr>
                <w:spacing w:val="1"/>
              </w:rPr>
              <w:t>可视化材料</w:t>
            </w:r>
          </w:p>
        </w:tc>
        <w:tc>
          <w:tcPr>
            <w:tcW w:w="6497" w:type="dxa"/>
            <w:vAlign w:val="top"/>
          </w:tcPr>
          <w:p>
            <w:pPr>
              <w:pStyle w:val="TableText"/>
              <w:ind w:left="101"/>
              <w:spacing w:before="239" w:line="314" w:lineRule="auto"/>
              <w:rPr/>
            </w:pPr>
            <w:r>
              <w:rPr>
                <w:spacing w:val="-3"/>
              </w:rPr>
              <w:t>提供的专题片、展板可视化程度高，能够反映应用理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念、过程及成效。</w:t>
            </w:r>
          </w:p>
        </w:tc>
      </w:tr>
    </w:tbl>
    <w:p>
      <w:pPr>
        <w:ind w:left="205"/>
        <w:spacing w:before="228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7.“人工智能+”教育案例</w:t>
      </w:r>
    </w:p>
    <w:p>
      <w:pPr>
        <w:spacing w:line="24" w:lineRule="exact"/>
        <w:rPr/>
      </w:pPr>
      <w:r/>
    </w:p>
    <w:tbl>
      <w:tblPr>
        <w:tblStyle w:val="TableNormal"/>
        <w:tblW w:w="8240" w:type="dxa"/>
        <w:tblInd w:w="9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83"/>
        <w:gridCol w:w="6557"/>
      </w:tblGrid>
      <w:tr>
        <w:trPr>
          <w:trHeight w:val="594" w:hRule="atLeast"/>
        </w:trPr>
        <w:tc>
          <w:tcPr>
            <w:tcW w:w="1683" w:type="dxa"/>
            <w:vAlign w:val="top"/>
          </w:tcPr>
          <w:p>
            <w:pPr>
              <w:pStyle w:val="TableText"/>
              <w:ind w:left="298"/>
              <w:spacing w:before="23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推荐指标</w:t>
            </w:r>
          </w:p>
        </w:tc>
        <w:tc>
          <w:tcPr>
            <w:tcW w:w="6557" w:type="dxa"/>
            <w:vAlign w:val="top"/>
          </w:tcPr>
          <w:p>
            <w:pPr>
              <w:pStyle w:val="TableText"/>
              <w:ind w:left="2735"/>
              <w:spacing w:before="23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-5"/>
              </w:rPr>
              <w:t>推荐要素</w:t>
            </w:r>
          </w:p>
        </w:tc>
      </w:tr>
      <w:tr>
        <w:trPr>
          <w:trHeight w:val="3575" w:hRule="atLeast"/>
        </w:trPr>
        <w:tc>
          <w:tcPr>
            <w:tcW w:w="168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5" w:right="155" w:hanging="540"/>
              <w:spacing w:before="88" w:line="43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案例实施情</w:t>
            </w:r>
            <w:r>
              <w:rPr>
                <w:sz w:val="27"/>
                <w:szCs w:val="27"/>
                <w:spacing w:val="1"/>
              </w:rPr>
              <w:t xml:space="preserve"> </w:t>
            </w:r>
            <w:r>
              <w:rPr>
                <w:sz w:val="27"/>
                <w:szCs w:val="27"/>
              </w:rPr>
              <w:t>况</w:t>
            </w:r>
          </w:p>
        </w:tc>
        <w:tc>
          <w:tcPr>
            <w:tcW w:w="6557" w:type="dxa"/>
            <w:vAlign w:val="top"/>
          </w:tcPr>
          <w:p>
            <w:pPr>
              <w:pStyle w:val="TableText"/>
              <w:ind w:left="32"/>
              <w:spacing w:before="230" w:line="38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能够利用人工智能技术应用教育的各场景，智能助教、</w:t>
            </w:r>
            <w:r>
              <w:rPr>
                <w:sz w:val="27"/>
                <w:szCs w:val="27"/>
                <w:spacing w:val="9"/>
              </w:rPr>
              <w:t xml:space="preserve"> </w:t>
            </w:r>
            <w:r>
              <w:rPr>
                <w:sz w:val="27"/>
                <w:szCs w:val="27"/>
                <w:spacing w:val="-4"/>
              </w:rPr>
              <w:t>智能助学、智能助管、智能助研、其他创新场景。在教</w:t>
            </w:r>
            <w:r>
              <w:rPr>
                <w:sz w:val="27"/>
                <w:szCs w:val="27"/>
                <w:spacing w:val="3"/>
              </w:rPr>
              <w:t xml:space="preserve">  </w:t>
            </w:r>
            <w:r>
              <w:rPr>
                <w:sz w:val="27"/>
                <w:szCs w:val="27"/>
                <w:spacing w:val="2"/>
              </w:rPr>
              <w:t>师优化教学方法，利用</w:t>
            </w:r>
            <w:r>
              <w:rPr>
                <w:sz w:val="27"/>
                <w:szCs w:val="27"/>
              </w:rPr>
              <w:t>AI</w:t>
            </w:r>
            <w:r>
              <w:rPr>
                <w:sz w:val="27"/>
                <w:szCs w:val="27"/>
                <w:spacing w:val="2"/>
              </w:rPr>
              <w:t>技术为学生提供实时互动的</w:t>
            </w:r>
            <w:r>
              <w:rPr>
                <w:sz w:val="27"/>
                <w:szCs w:val="27"/>
                <w:spacing w:val="5"/>
              </w:rPr>
              <w:t xml:space="preserve">  </w:t>
            </w:r>
            <w:r>
              <w:rPr>
                <w:sz w:val="27"/>
                <w:szCs w:val="27"/>
                <w:spacing w:val="-2"/>
              </w:rPr>
              <w:t>伴随式学习支持，开展教学质量管理、智能决策支持，</w:t>
            </w:r>
            <w:r>
              <w:rPr>
                <w:sz w:val="27"/>
                <w:szCs w:val="27"/>
                <w:spacing w:val="15"/>
              </w:rPr>
              <w:t xml:space="preserve"> </w:t>
            </w:r>
            <w:r>
              <w:rPr>
                <w:sz w:val="27"/>
                <w:szCs w:val="27"/>
                <w:spacing w:val="-4"/>
              </w:rPr>
              <w:t>推动教研、科研工作的智能化和高效化等方面有具体措</w:t>
            </w:r>
            <w:r>
              <w:rPr>
                <w:sz w:val="27"/>
                <w:szCs w:val="27"/>
                <w:spacing w:val="5"/>
              </w:rPr>
              <w:t xml:space="preserve">  </w:t>
            </w:r>
            <w:r>
              <w:rPr>
                <w:sz w:val="27"/>
                <w:szCs w:val="27"/>
                <w:spacing w:val="3"/>
              </w:rPr>
              <w:t>施及应用实效。</w:t>
            </w:r>
          </w:p>
        </w:tc>
      </w:tr>
      <w:tr>
        <w:trPr>
          <w:trHeight w:val="1787" w:hRule="atLeast"/>
        </w:trPr>
        <w:tc>
          <w:tcPr>
            <w:tcW w:w="168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5" w:right="149" w:hanging="540"/>
              <w:spacing w:before="88" w:line="39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案例创新突</w:t>
            </w:r>
            <w:r>
              <w:rPr>
                <w:sz w:val="27"/>
                <w:szCs w:val="27"/>
                <w:spacing w:val="2"/>
              </w:rPr>
              <w:t xml:space="preserve"> </w:t>
            </w:r>
            <w:r>
              <w:rPr>
                <w:sz w:val="27"/>
                <w:szCs w:val="27"/>
              </w:rPr>
              <w:t>破</w:t>
            </w:r>
          </w:p>
        </w:tc>
        <w:tc>
          <w:tcPr>
            <w:tcW w:w="6557" w:type="dxa"/>
            <w:vAlign w:val="top"/>
          </w:tcPr>
          <w:p>
            <w:pPr>
              <w:pStyle w:val="TableText"/>
              <w:ind w:left="32" w:right="12"/>
              <w:spacing w:before="228" w:line="353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"/>
              </w:rPr>
              <w:t>具有创新性、示范性，能充分体现人工智能在各</w:t>
            </w:r>
            <w:r>
              <w:rPr>
                <w:sz w:val="27"/>
                <w:szCs w:val="27"/>
              </w:rPr>
              <w:t>类教育 </w:t>
            </w:r>
            <w:r>
              <w:rPr>
                <w:sz w:val="27"/>
                <w:szCs w:val="27"/>
              </w:rPr>
              <w:t>领域的应用价值。在实际运用中取得显著效果，并具备</w:t>
            </w:r>
            <w:r>
              <w:rPr>
                <w:sz w:val="27"/>
                <w:szCs w:val="27"/>
                <w:spacing w:val="11"/>
              </w:rPr>
              <w:t xml:space="preserve"> </w:t>
            </w:r>
            <w:r>
              <w:rPr>
                <w:sz w:val="27"/>
                <w:szCs w:val="27"/>
                <w:spacing w:val="6"/>
              </w:rPr>
              <w:t>一定的影响力和社会认可度。</w:t>
            </w:r>
          </w:p>
        </w:tc>
      </w:tr>
      <w:tr>
        <w:trPr>
          <w:trHeight w:val="634" w:hRule="atLeast"/>
        </w:trPr>
        <w:tc>
          <w:tcPr>
            <w:tcW w:w="1683" w:type="dxa"/>
            <w:vAlign w:val="top"/>
          </w:tcPr>
          <w:p>
            <w:pPr>
              <w:pStyle w:val="TableText"/>
              <w:ind w:left="294"/>
              <w:spacing w:before="271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2"/>
              </w:rPr>
              <w:t>示范引领</w:t>
            </w:r>
          </w:p>
        </w:tc>
        <w:tc>
          <w:tcPr>
            <w:tcW w:w="6557" w:type="dxa"/>
            <w:vAlign w:val="top"/>
          </w:tcPr>
          <w:p>
            <w:pPr>
              <w:pStyle w:val="TableText"/>
              <w:ind w:left="101"/>
              <w:spacing w:before="257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"/>
              </w:rPr>
              <w:t>具有一定的示范推广价值。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8"/>
          <w:pgSz w:w="11900" w:h="16840"/>
          <w:pgMar w:top="1431" w:right="1775" w:bottom="1571" w:left="1785" w:header="0" w:footer="1221" w:gutter="0"/>
        </w:sectPr>
        <w:rPr/>
      </w:pPr>
    </w:p>
    <w:p>
      <w:pPr>
        <w:spacing w:before="42"/>
        <w:rPr/>
      </w:pPr>
      <w:r/>
    </w:p>
    <w:tbl>
      <w:tblPr>
        <w:tblStyle w:val="TableNormal"/>
        <w:tblW w:w="82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63"/>
        <w:gridCol w:w="6607"/>
      </w:tblGrid>
      <w:tr>
        <w:trPr>
          <w:trHeight w:val="1229" w:hRule="atLeast"/>
        </w:trPr>
        <w:tc>
          <w:tcPr>
            <w:tcW w:w="1663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85" w:line="21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spacing w:val="1"/>
              </w:rPr>
              <w:t>可视化材料</w:t>
            </w:r>
          </w:p>
        </w:tc>
        <w:tc>
          <w:tcPr>
            <w:tcW w:w="6607" w:type="dxa"/>
            <w:vAlign w:val="top"/>
          </w:tcPr>
          <w:p>
            <w:pPr>
              <w:pStyle w:val="TableText"/>
              <w:ind w:left="92"/>
              <w:spacing w:before="235" w:line="34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提供的专题片、展板可视化程度高，能够反映应用理念、</w:t>
            </w:r>
            <w:r>
              <w:rPr>
                <w:sz w:val="26"/>
                <w:szCs w:val="26"/>
                <w:spacing w:val="3"/>
              </w:rPr>
              <w:t xml:space="preserve"> </w:t>
            </w:r>
            <w:r>
              <w:rPr>
                <w:sz w:val="26"/>
                <w:szCs w:val="26"/>
                <w:spacing w:val="-4"/>
              </w:rPr>
              <w:t>过程及成效。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9"/>
          <w:pgSz w:w="11900" w:h="16840"/>
          <w:pgMar w:top="1431" w:right="1785" w:bottom="1613" w:left="1784" w:header="0" w:footer="1275" w:gutter="0"/>
        </w:sectPr>
        <w:rPr/>
      </w:pPr>
    </w:p>
    <w:p>
      <w:pPr>
        <w:pStyle w:val="BodyText"/>
        <w:spacing w:line="434" w:lineRule="auto"/>
        <w:rPr/>
      </w:pPr>
      <w:r/>
    </w:p>
    <w:p>
      <w:pPr>
        <w:ind w:left="429"/>
        <w:spacing w:before="10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附表1-4</w:t>
      </w:r>
    </w:p>
    <w:p>
      <w:pPr>
        <w:ind w:left="2091"/>
        <w:spacing w:before="117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3"/>
        </w:rPr>
        <w:t>组织单位及联系人信息表</w:t>
      </w:r>
    </w:p>
    <w:p>
      <w:pPr>
        <w:spacing w:before="46"/>
        <w:rPr/>
      </w:pPr>
      <w:r/>
    </w:p>
    <w:p>
      <w:pPr>
        <w:spacing w:before="46"/>
        <w:rPr/>
      </w:pPr>
      <w:r/>
    </w:p>
    <w:tbl>
      <w:tblPr>
        <w:tblStyle w:val="TableNormal"/>
        <w:tblW w:w="88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03"/>
        <w:gridCol w:w="3406"/>
        <w:gridCol w:w="1488"/>
        <w:gridCol w:w="2033"/>
      </w:tblGrid>
      <w:tr>
        <w:trPr>
          <w:trHeight w:val="834" w:hRule="atLeast"/>
        </w:trPr>
        <w:tc>
          <w:tcPr>
            <w:tcW w:w="190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91" w:line="220" w:lineRule="auto"/>
              <w:rPr/>
            </w:pPr>
            <w:r>
              <w:rPr>
                <w:spacing w:val="2"/>
              </w:rPr>
              <w:t>组织单位名称</w:t>
            </w:r>
          </w:p>
        </w:tc>
        <w:tc>
          <w:tcPr>
            <w:tcW w:w="6927" w:type="dxa"/>
            <w:vAlign w:val="top"/>
            <w:gridSpan w:val="3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91" w:line="219" w:lineRule="auto"/>
              <w:rPr/>
            </w:pPr>
            <w:r>
              <w:rPr>
                <w:spacing w:val="2"/>
              </w:rPr>
              <w:t>按单位公章填写</w:t>
            </w:r>
          </w:p>
        </w:tc>
      </w:tr>
      <w:tr>
        <w:trPr>
          <w:trHeight w:val="808" w:hRule="atLeast"/>
        </w:trPr>
        <w:tc>
          <w:tcPr>
            <w:tcW w:w="19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91" w:line="220" w:lineRule="auto"/>
              <w:rPr/>
            </w:pPr>
            <w:r>
              <w:rPr>
                <w:spacing w:val="2"/>
              </w:rPr>
              <w:t>活动联系人</w:t>
            </w:r>
          </w:p>
        </w:tc>
        <w:tc>
          <w:tcPr>
            <w:tcW w:w="69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8" w:hRule="atLeast"/>
        </w:trPr>
        <w:tc>
          <w:tcPr>
            <w:tcW w:w="1903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/>
              <w:spacing w:before="91" w:line="220" w:lineRule="auto"/>
              <w:rPr/>
            </w:pPr>
            <w:r>
              <w:rPr>
                <w:spacing w:val="11"/>
              </w:rPr>
              <w:t>组别</w:t>
            </w:r>
          </w:p>
        </w:tc>
        <w:tc>
          <w:tcPr>
            <w:tcW w:w="3406" w:type="dxa"/>
            <w:vAlign w:val="top"/>
          </w:tcPr>
          <w:p>
            <w:pPr>
              <w:pStyle w:val="TableText"/>
              <w:ind w:left="122" w:right="433"/>
              <w:spacing w:before="274" w:line="301" w:lineRule="auto"/>
              <w:rPr/>
            </w:pPr>
            <w:r>
              <w:rPr>
                <w:spacing w:val="3"/>
              </w:rPr>
              <w:t>中小学校组(含中职)□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高等学校组□</w:t>
            </w:r>
          </w:p>
        </w:tc>
        <w:tc>
          <w:tcPr>
            <w:tcW w:w="148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91" w:line="219" w:lineRule="auto"/>
              <w:rPr/>
            </w:pPr>
            <w:r>
              <w:rPr>
                <w:spacing w:val="7"/>
              </w:rPr>
              <w:t>负责部门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9" w:hRule="atLeast"/>
        </w:trPr>
        <w:tc>
          <w:tcPr>
            <w:tcW w:w="190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91" w:line="219" w:lineRule="auto"/>
              <w:rPr/>
            </w:pPr>
            <w:r>
              <w:rPr>
                <w:spacing w:val="5"/>
              </w:rPr>
              <w:t>手机号</w:t>
            </w: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91" w:line="219" w:lineRule="auto"/>
              <w:rPr/>
            </w:pPr>
            <w:r>
              <w:rPr>
                <w:spacing w:val="6"/>
              </w:rPr>
              <w:t>职务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8" w:hRule="atLeast"/>
        </w:trPr>
        <w:tc>
          <w:tcPr>
            <w:tcW w:w="190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91" w:line="219" w:lineRule="auto"/>
              <w:rPr/>
            </w:pPr>
            <w:r>
              <w:rPr>
                <w:spacing w:val="5"/>
              </w:rPr>
              <w:t>座机号</w:t>
            </w: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6"/>
              <w:spacing w:before="91" w:line="183" w:lineRule="auto"/>
              <w:rPr/>
            </w:pPr>
            <w:r>
              <w:rPr>
                <w:spacing w:val="-3"/>
              </w:rPr>
              <w:t>QQ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9" w:hRule="atLeast"/>
        </w:trPr>
        <w:tc>
          <w:tcPr>
            <w:tcW w:w="190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91" w:line="219" w:lineRule="auto"/>
              <w:rPr/>
            </w:pPr>
            <w:r>
              <w:rPr>
                <w:spacing w:val="4"/>
              </w:rPr>
              <w:t>电子信箱</w:t>
            </w:r>
          </w:p>
        </w:tc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91" w:line="219" w:lineRule="auto"/>
              <w:rPr/>
            </w:pPr>
            <w:r>
              <w:rPr>
                <w:spacing w:val="3"/>
              </w:rPr>
              <w:t>邮政编码</w:t>
            </w:r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3" w:hRule="atLeast"/>
        </w:trPr>
        <w:tc>
          <w:tcPr>
            <w:tcW w:w="190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91" w:line="219" w:lineRule="auto"/>
              <w:rPr/>
            </w:pPr>
            <w:r>
              <w:rPr>
                <w:spacing w:val="3"/>
              </w:rPr>
              <w:t>通信地址</w:t>
            </w:r>
          </w:p>
        </w:tc>
        <w:tc>
          <w:tcPr>
            <w:tcW w:w="69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58" w:lineRule="auto"/>
        <w:rPr/>
      </w:pPr>
      <w:r/>
    </w:p>
    <w:p>
      <w:pPr>
        <w:pStyle w:val="BodyText"/>
        <w:spacing w:line="358" w:lineRule="auto"/>
        <w:rPr/>
      </w:pPr>
      <w:r/>
    </w:p>
    <w:p>
      <w:pPr>
        <w:ind w:left="425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注意事项：请将该信息表</w:t>
      </w:r>
      <w:r>
        <w:rPr>
          <w:rFonts w:ascii="Times New Roman" w:hAnsi="Times New Roman" w:eastAsia="Times New Roman" w:cs="Times New Roman"/>
          <w:sz w:val="31"/>
          <w:szCs w:val="31"/>
        </w:rPr>
        <w:t>word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版和加盖组织单位公章的电</w:t>
      </w:r>
    </w:p>
    <w:p>
      <w:pPr>
        <w:ind w:left="425" w:right="416"/>
        <w:spacing w:before="199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子扫描版于2025年6月10日前发送至</w:t>
      </w:r>
      <w:r>
        <w:rPr>
          <w:rFonts w:ascii="Times New Roman" w:hAnsi="Times New Roman" w:eastAsia="Times New Roman" w:cs="Times New Roman"/>
          <w:sz w:val="31"/>
          <w:szCs w:val="31"/>
        </w:rPr>
        <w:t>Ln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865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93376@163.</w:t>
      </w:r>
      <w:r>
        <w:rPr>
          <w:rFonts w:ascii="Times New Roman" w:hAnsi="Times New Roman" w:eastAsia="Times New Roman" w:cs="Times New Roman"/>
          <w:sz w:val="31"/>
          <w:szCs w:val="31"/>
        </w:rPr>
        <w:t>com </w:t>
      </w:r>
      <w:r>
        <w:rPr>
          <w:rFonts w:ascii="FangSong" w:hAnsi="FangSong" w:eastAsia="FangSong" w:cs="FangSong"/>
          <w:sz w:val="31"/>
          <w:szCs w:val="31"/>
          <w:spacing w:val="-26"/>
        </w:rPr>
        <w:t>中。</w:t>
      </w: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6135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(组织单位盖章)</w:t>
      </w:r>
    </w:p>
    <w:p>
      <w:pPr>
        <w:ind w:left="6284"/>
        <w:spacing w:before="280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6"/>
        </w:rPr>
        <w:t>年</w:t>
      </w:r>
      <w:r>
        <w:rPr>
          <w:rFonts w:ascii="FangSong" w:hAnsi="FangSong" w:eastAsia="FangSong" w:cs="FangSong"/>
          <w:sz w:val="24"/>
          <w:szCs w:val="24"/>
          <w:spacing w:val="1"/>
        </w:rPr>
        <w:t xml:space="preserve">      </w:t>
      </w:r>
      <w:r>
        <w:rPr>
          <w:rFonts w:ascii="FangSong" w:hAnsi="FangSong" w:eastAsia="FangSong" w:cs="FangSong"/>
          <w:sz w:val="24"/>
          <w:szCs w:val="24"/>
          <w:spacing w:val="-16"/>
        </w:rPr>
        <w:t>月</w:t>
      </w:r>
      <w:r>
        <w:rPr>
          <w:rFonts w:ascii="FangSong" w:hAnsi="FangSong" w:eastAsia="FangSong" w:cs="FangSong"/>
          <w:sz w:val="24"/>
          <w:szCs w:val="24"/>
          <w:spacing w:val="3"/>
        </w:rPr>
        <w:t xml:space="preserve">      </w:t>
      </w:r>
      <w:r>
        <w:rPr>
          <w:rFonts w:ascii="FangSong" w:hAnsi="FangSong" w:eastAsia="FangSong" w:cs="FangSong"/>
          <w:sz w:val="24"/>
          <w:szCs w:val="24"/>
          <w:spacing w:val="-16"/>
        </w:rPr>
        <w:t>日</w:t>
      </w:r>
    </w:p>
    <w:p>
      <w:pPr>
        <w:spacing w:line="222" w:lineRule="auto"/>
        <w:sectPr>
          <w:footerReference w:type="default" r:id="rId40"/>
          <w:pgSz w:w="11900" w:h="16840"/>
          <w:pgMar w:top="1431" w:right="1504" w:bottom="1593" w:left="1554" w:header="0" w:footer="1243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ind w:left="3461"/>
        <w:spacing w:before="118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8"/>
        </w:rPr>
        <w:t>作品汇总表</w:t>
      </w:r>
    </w:p>
    <w:p>
      <w:pPr>
        <w:ind w:left="1135"/>
        <w:spacing w:before="175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(此表需转为</w:t>
      </w:r>
      <w:r>
        <w:rPr>
          <w:rFonts w:ascii="Times New Roman" w:hAnsi="Times New Roman" w:eastAsia="Times New Roman" w:cs="Times New Roman"/>
          <w:sz w:val="31"/>
          <w:szCs w:val="31"/>
        </w:rPr>
        <w:t>Excel</w:t>
      </w:r>
      <w:r>
        <w:rPr>
          <w:rFonts w:ascii="Times New Roman" w:hAnsi="Times New Roman" w:eastAsia="Times New Roman" w:cs="Times New Roman"/>
          <w:sz w:val="31"/>
          <w:szCs w:val="31"/>
          <w:spacing w:val="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表格，仅由活动组织单位填写)</w:t>
      </w:r>
    </w:p>
    <w:p>
      <w:pPr>
        <w:spacing w:before="66"/>
        <w:rPr/>
      </w:pPr>
      <w:r/>
    </w:p>
    <w:p>
      <w:pPr>
        <w:spacing w:before="66"/>
        <w:rPr/>
      </w:pPr>
      <w:r/>
    </w:p>
    <w:tbl>
      <w:tblPr>
        <w:tblStyle w:val="TableNormal"/>
        <w:tblW w:w="8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44"/>
        <w:gridCol w:w="1019"/>
        <w:gridCol w:w="1009"/>
        <w:gridCol w:w="799"/>
        <w:gridCol w:w="899"/>
        <w:gridCol w:w="899"/>
        <w:gridCol w:w="779"/>
        <w:gridCol w:w="769"/>
        <w:gridCol w:w="1058"/>
        <w:gridCol w:w="1054"/>
      </w:tblGrid>
      <w:tr>
        <w:trPr>
          <w:trHeight w:val="1201" w:hRule="atLeast"/>
        </w:trPr>
        <w:tc>
          <w:tcPr>
            <w:tcW w:w="644" w:type="dxa"/>
            <w:vAlign w:val="top"/>
            <w:textDirection w:val="tbRlV"/>
          </w:tcPr>
          <w:p>
            <w:pPr>
              <w:pStyle w:val="TableText"/>
              <w:ind w:left="119"/>
              <w:spacing w:before="196" w:line="19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序</w:t>
            </w:r>
            <w:r>
              <w:rPr>
                <w:sz w:val="29"/>
                <w:szCs w:val="29"/>
                <w:spacing w:val="36"/>
              </w:rPr>
              <w:t xml:space="preserve">  </w:t>
            </w:r>
            <w:r>
              <w:rPr>
                <w:sz w:val="29"/>
                <w:szCs w:val="29"/>
              </w:rPr>
              <w:t>号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215"/>
              <w:spacing w:before="224" w:line="22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b/>
                <w:bCs/>
                <w:spacing w:val="-1"/>
              </w:rPr>
              <w:t>交流</w:t>
            </w:r>
          </w:p>
          <w:p>
            <w:pPr>
              <w:pStyle w:val="TableText"/>
              <w:ind w:left="211"/>
              <w:spacing w:before="256" w:line="220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1"/>
              </w:rPr>
              <w:t>组别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201"/>
              <w:spacing w:before="227" w:line="220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4"/>
              </w:rPr>
              <w:t>作品</w:t>
            </w:r>
          </w:p>
          <w:p>
            <w:pPr>
              <w:pStyle w:val="TableText"/>
              <w:ind w:left="201"/>
              <w:spacing w:before="267" w:line="22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7"/>
              </w:rPr>
              <w:t>名称</w:t>
            </w:r>
          </w:p>
        </w:tc>
        <w:tc>
          <w:tcPr>
            <w:tcW w:w="799" w:type="dxa"/>
            <w:vAlign w:val="top"/>
          </w:tcPr>
          <w:p>
            <w:pPr>
              <w:pStyle w:val="TableText"/>
              <w:ind w:left="102"/>
              <w:spacing w:before="227" w:line="220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6"/>
              </w:rPr>
              <w:t>作者</w:t>
            </w:r>
          </w:p>
          <w:p>
            <w:pPr>
              <w:pStyle w:val="TableText"/>
              <w:ind w:left="102"/>
              <w:spacing w:before="273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8"/>
              </w:rPr>
              <w:t>姓名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53"/>
              <w:spacing w:before="237" w:line="220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7"/>
              </w:rPr>
              <w:t>所在</w:t>
            </w:r>
          </w:p>
          <w:p>
            <w:pPr>
              <w:pStyle w:val="TableText"/>
              <w:ind w:left="153"/>
              <w:spacing w:before="254" w:line="220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5"/>
              </w:rPr>
              <w:t>单位</w:t>
            </w:r>
          </w:p>
        </w:tc>
        <w:tc>
          <w:tcPr>
            <w:tcW w:w="899" w:type="dxa"/>
            <w:vAlign w:val="top"/>
          </w:tcPr>
          <w:p>
            <w:pPr>
              <w:pStyle w:val="TableText"/>
              <w:ind w:left="154"/>
              <w:spacing w:before="227" w:line="220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4"/>
              </w:rPr>
              <w:t>作品</w:t>
            </w:r>
          </w:p>
          <w:p>
            <w:pPr>
              <w:pStyle w:val="TableText"/>
              <w:ind w:left="154"/>
              <w:spacing w:before="263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1"/>
              </w:rPr>
              <w:t>类别</w:t>
            </w:r>
          </w:p>
        </w:tc>
        <w:tc>
          <w:tcPr>
            <w:tcW w:w="77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94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8"/>
              </w:rPr>
              <w:t>年级</w:t>
            </w:r>
          </w:p>
        </w:tc>
        <w:tc>
          <w:tcPr>
            <w:tcW w:w="76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94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5"/>
              </w:rPr>
              <w:t>学科</w:t>
            </w:r>
          </w:p>
        </w:tc>
        <w:tc>
          <w:tcPr>
            <w:tcW w:w="1058" w:type="dxa"/>
            <w:vAlign w:val="top"/>
          </w:tcPr>
          <w:p>
            <w:pPr>
              <w:pStyle w:val="TableText"/>
              <w:ind w:left="242"/>
              <w:spacing w:before="230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b/>
                <w:bCs/>
                <w:spacing w:val="-6"/>
              </w:rPr>
              <w:t>手机</w:t>
            </w:r>
          </w:p>
          <w:p>
            <w:pPr>
              <w:pStyle w:val="TableText"/>
              <w:ind w:left="238"/>
              <w:spacing w:before="284" w:line="21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7"/>
              </w:rPr>
              <w:t>号码</w:t>
            </w:r>
          </w:p>
        </w:tc>
        <w:tc>
          <w:tcPr>
            <w:tcW w:w="1054" w:type="dxa"/>
            <w:vAlign w:val="top"/>
          </w:tcPr>
          <w:p>
            <w:pPr>
              <w:pStyle w:val="TableText"/>
              <w:ind w:left="94"/>
              <w:spacing w:before="243" w:line="220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b/>
                <w:bCs/>
                <w:spacing w:val="2"/>
              </w:rPr>
              <w:t>是否同</w:t>
            </w:r>
          </w:p>
          <w:p>
            <w:pPr>
              <w:pStyle w:val="TableText"/>
              <w:ind w:left="90"/>
              <w:spacing w:before="257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4"/>
              </w:rPr>
              <w:t>意共享</w:t>
            </w:r>
          </w:p>
        </w:tc>
      </w:tr>
      <w:tr>
        <w:trPr>
          <w:trHeight w:val="598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35"/>
              <w:spacing w:before="294" w:line="187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35"/>
              <w:spacing w:before="306" w:line="17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644" w:type="dxa"/>
            <w:vAlign w:val="top"/>
          </w:tcPr>
          <w:p>
            <w:pPr>
              <w:pStyle w:val="TableText"/>
              <w:ind w:left="235"/>
              <w:spacing w:before="309" w:line="17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18"/>
        <w:spacing w:before="285" w:line="223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b/>
          <w:bCs/>
          <w:spacing w:val="-6"/>
        </w:rPr>
        <w:t>注意事项：</w:t>
      </w:r>
    </w:p>
    <w:p>
      <w:pPr>
        <w:ind w:left="494"/>
        <w:spacing w:before="275" w:line="219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1.</w:t>
      </w:r>
      <w:r>
        <w:rPr>
          <w:rFonts w:ascii="FangSong" w:hAnsi="FangSong" w:eastAsia="FangSong" w:cs="FangSong"/>
          <w:sz w:val="26"/>
          <w:szCs w:val="26"/>
          <w:spacing w:val="9"/>
        </w:rPr>
        <w:t>交流组别：按照第一作者所在单位填写，中小学校</w:t>
      </w:r>
      <w:r>
        <w:rPr>
          <w:rFonts w:ascii="FangSong" w:hAnsi="FangSong" w:eastAsia="FangSong" w:cs="FangSong"/>
          <w:sz w:val="26"/>
          <w:szCs w:val="26"/>
          <w:spacing w:val="8"/>
        </w:rPr>
        <w:t>/高等学校</w:t>
      </w:r>
    </w:p>
    <w:p>
      <w:pPr>
        <w:ind w:left="494"/>
        <w:spacing w:before="302" w:line="22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2"/>
        </w:rPr>
        <w:t>2.</w:t>
      </w:r>
      <w:r>
        <w:rPr>
          <w:rFonts w:ascii="FangSong" w:hAnsi="FangSong" w:eastAsia="FangSong" w:cs="FangSong"/>
          <w:sz w:val="26"/>
          <w:szCs w:val="26"/>
          <w:spacing w:val="12"/>
        </w:rPr>
        <w:t>作品名称：填写作品的全称(不带书名号)。</w:t>
      </w:r>
    </w:p>
    <w:p>
      <w:pPr>
        <w:ind w:left="215" w:firstLine="279"/>
        <w:spacing w:before="268" w:line="385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0"/>
        </w:rPr>
        <w:t>3.</w:t>
      </w:r>
      <w:r>
        <w:rPr>
          <w:rFonts w:ascii="FangSong" w:hAnsi="FangSong" w:eastAsia="FangSong" w:cs="FangSong"/>
          <w:sz w:val="26"/>
          <w:szCs w:val="26"/>
          <w:spacing w:val="10"/>
        </w:rPr>
        <w:t>作者姓名：按作者顺序依次填写，姓名之间用“”顿号分割。信息化</w:t>
      </w:r>
      <w:r>
        <w:rPr>
          <w:rFonts w:ascii="FangSong" w:hAnsi="FangSong" w:eastAsia="FangSong" w:cs="FangSong"/>
          <w:sz w:val="26"/>
          <w:szCs w:val="26"/>
          <w:spacing w:val="4"/>
        </w:rPr>
        <w:t xml:space="preserve">  </w:t>
      </w:r>
      <w:r>
        <w:rPr>
          <w:rFonts w:ascii="FangSong" w:hAnsi="FangSong" w:eastAsia="FangSong" w:cs="FangSong"/>
          <w:sz w:val="26"/>
          <w:szCs w:val="26"/>
          <w:spacing w:val="15"/>
        </w:rPr>
        <w:t>创新教育教学类作品最多不超过3人，信息化创新教育管理类作品最多不</w:t>
      </w:r>
      <w:r>
        <w:rPr>
          <w:rFonts w:ascii="FangSong" w:hAnsi="FangSong" w:eastAsia="FangSong" w:cs="FangSong"/>
          <w:sz w:val="26"/>
          <w:szCs w:val="26"/>
          <w:spacing w:val="2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8"/>
        </w:rPr>
        <w:t>超过5人，国家智慧教育平台应用区域案例限报5人、学校案</w:t>
      </w:r>
      <w:r>
        <w:rPr>
          <w:rFonts w:ascii="FangSong" w:hAnsi="FangSong" w:eastAsia="FangSong" w:cs="FangSong"/>
          <w:sz w:val="26"/>
          <w:szCs w:val="26"/>
          <w:spacing w:val="17"/>
        </w:rPr>
        <w:t>例限报3人、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9"/>
        </w:rPr>
        <w:t>教师案例限报3人，“人工智能+”教育案例限报5人。第一作者限报1件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0"/>
        </w:rPr>
        <w:t>作品，不可作为成员参与其他作品；第二作者及以上人员可参与2件作品。</w:t>
      </w:r>
    </w:p>
    <w:p>
      <w:pPr>
        <w:ind w:left="494"/>
        <w:spacing w:before="279" w:line="219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6"/>
        </w:rPr>
        <w:t>4.</w:t>
      </w:r>
      <w:r>
        <w:rPr>
          <w:rFonts w:ascii="FangSong" w:hAnsi="FangSong" w:eastAsia="FangSong" w:cs="FangSong"/>
          <w:sz w:val="26"/>
          <w:szCs w:val="26"/>
          <w:spacing w:val="6"/>
        </w:rPr>
        <w:t>所在单位：按第一作者单位公章填写单位全称。</w:t>
      </w:r>
    </w:p>
    <w:p>
      <w:pPr>
        <w:ind w:left="215" w:right="102" w:firstLine="279"/>
        <w:spacing w:before="271" w:line="359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0"/>
        </w:rPr>
        <w:t>5.</w:t>
      </w:r>
      <w:r>
        <w:rPr>
          <w:rFonts w:ascii="FangSong" w:hAnsi="FangSong" w:eastAsia="FangSong" w:cs="FangSong"/>
          <w:sz w:val="26"/>
          <w:szCs w:val="26"/>
          <w:spacing w:val="10"/>
        </w:rPr>
        <w:t>作品类别：根据作品界定选择一项填写，如课件、微课、融合创新应</w:t>
      </w:r>
      <w:r>
        <w:rPr>
          <w:rFonts w:ascii="FangSong" w:hAnsi="FangSong" w:eastAsia="FangSong" w:cs="FangSong"/>
          <w:sz w:val="26"/>
          <w:szCs w:val="26"/>
          <w:spacing w:val="1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3"/>
        </w:rPr>
        <w:t>用教学案例、融合创新管理案例、国家智慧教育平台应用案</w:t>
      </w:r>
      <w:r>
        <w:rPr>
          <w:rFonts w:ascii="FangSong" w:hAnsi="FangSong" w:eastAsia="FangSong" w:cs="FangSong"/>
          <w:sz w:val="26"/>
          <w:szCs w:val="26"/>
          <w:spacing w:val="2"/>
        </w:rPr>
        <w:t>例、“人工智能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3"/>
        </w:rPr>
        <w:t>+”教育案例等。</w:t>
      </w:r>
    </w:p>
    <w:p>
      <w:pPr>
        <w:ind w:left="494"/>
        <w:spacing w:before="306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10"/>
        </w:rPr>
        <w:t>6.</w:t>
      </w:r>
      <w:r>
        <w:rPr>
          <w:rFonts w:ascii="FangSong" w:hAnsi="FangSong" w:eastAsia="FangSong" w:cs="FangSong"/>
          <w:sz w:val="26"/>
          <w:szCs w:val="26"/>
          <w:spacing w:val="10"/>
        </w:rPr>
        <w:t>年级：填写具体年级，如一年级、八年级、幼儿教育、特殊教育、职</w:t>
      </w:r>
    </w:p>
    <w:p>
      <w:pPr>
        <w:spacing w:line="222" w:lineRule="auto"/>
        <w:sectPr>
          <w:headerReference w:type="default" r:id="rId41"/>
          <w:footerReference w:type="default" r:id="rId42"/>
          <w:pgSz w:w="11900" w:h="16840"/>
          <w:pgMar w:top="2354" w:right="1479" w:bottom="1615" w:left="1425" w:header="1877" w:footer="1275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spacing w:before="85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"/>
        </w:rPr>
        <w:t>业教育、高等教育。</w:t>
      </w:r>
    </w:p>
    <w:p>
      <w:pPr>
        <w:ind w:right="149" w:firstLine="270"/>
        <w:spacing w:before="285" w:line="321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9"/>
        </w:rPr>
        <w:t>7.</w:t>
      </w:r>
      <w:r>
        <w:rPr>
          <w:rFonts w:ascii="FangSong" w:hAnsi="FangSong" w:eastAsia="FangSong" w:cs="FangSong"/>
          <w:sz w:val="26"/>
          <w:szCs w:val="26"/>
          <w:spacing w:val="9"/>
        </w:rPr>
        <w:t>学科：基础教育需填写具体学科，如物理、化学</w:t>
      </w:r>
      <w:r>
        <w:rPr>
          <w:rFonts w:ascii="FangSong" w:hAnsi="FangSong" w:eastAsia="FangSong" w:cs="FangSong"/>
          <w:sz w:val="26"/>
          <w:szCs w:val="26"/>
          <w:spacing w:val="8"/>
        </w:rPr>
        <w:t>、英语。职业教育、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3"/>
        </w:rPr>
        <w:t>高等教育可填写至二级学科。</w:t>
      </w:r>
    </w:p>
    <w:p>
      <w:pPr>
        <w:spacing w:before="293" w:line="220" w:lineRule="auto"/>
        <w:jc w:val="right"/>
        <w:rPr>
          <w:rFonts w:ascii="FangSong" w:hAnsi="FangSong" w:eastAsia="FangSong" w:cs="FangSong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5"/>
        </w:rPr>
        <w:t>8.</w:t>
      </w:r>
      <w:r>
        <w:rPr>
          <w:rFonts w:ascii="FangSong" w:hAnsi="FangSong" w:eastAsia="FangSong" w:cs="FangSong"/>
          <w:sz w:val="26"/>
          <w:szCs w:val="26"/>
          <w:spacing w:val="5"/>
        </w:rPr>
        <w:t>以上信息是制作证书的基础依据，务必准确详实，如有错误后果自负。</w:t>
      </w:r>
    </w:p>
    <w:p>
      <w:pPr>
        <w:ind w:right="89" w:firstLine="270"/>
        <w:spacing w:before="300" w:line="320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5"/>
        </w:rPr>
        <w:t>9.</w:t>
      </w:r>
      <w:r>
        <w:rPr>
          <w:rFonts w:ascii="FangSong" w:hAnsi="FangSong" w:eastAsia="FangSong" w:cs="FangSong"/>
          <w:sz w:val="26"/>
          <w:szCs w:val="26"/>
        </w:rPr>
        <w:t>EXCEL</w:t>
      </w:r>
      <w:r>
        <w:rPr>
          <w:rFonts w:ascii="FangSong" w:hAnsi="FangSong" w:eastAsia="FangSong" w:cs="FangSong"/>
          <w:sz w:val="26"/>
          <w:szCs w:val="26"/>
          <w:spacing w:val="-39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25"/>
        </w:rPr>
        <w:t>格式电子档需上传到云盘中，并于2025年7月</w:t>
      </w:r>
      <w:r>
        <w:rPr>
          <w:rFonts w:ascii="FangSong" w:hAnsi="FangSong" w:eastAsia="FangSong" w:cs="FangSong"/>
          <w:sz w:val="26"/>
          <w:szCs w:val="26"/>
          <w:spacing w:val="24"/>
        </w:rPr>
        <w:t>15日前发送至</w:t>
      </w:r>
      <w:r>
        <w:rPr>
          <w:rFonts w:ascii="FangSong" w:hAnsi="FangSong" w:eastAsia="FangSong" w:cs="FangSong"/>
          <w:sz w:val="26"/>
          <w:szCs w:val="2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Ln86593376@163.com</w:t>
      </w:r>
      <w:r>
        <w:rPr>
          <w:rFonts w:ascii="SimSun" w:hAnsi="SimSun" w:eastAsia="SimSun" w:cs="SimSun"/>
          <w:sz w:val="26"/>
          <w:szCs w:val="26"/>
          <w:spacing w:val="38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-1"/>
        </w:rPr>
        <w:t>邮</w:t>
      </w:r>
      <w:r>
        <w:rPr>
          <w:rFonts w:ascii="FangSong" w:hAnsi="FangSong" w:eastAsia="FangSong" w:cs="FangSong"/>
          <w:sz w:val="26"/>
          <w:szCs w:val="26"/>
          <w:spacing w:val="-2"/>
        </w:rPr>
        <w:t>箱。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7110"/>
        <w:spacing w:before="85" w:line="221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1"/>
        </w:rPr>
        <w:t>单位公章</w:t>
      </w:r>
    </w:p>
    <w:p>
      <w:pPr>
        <w:ind w:left="6670"/>
        <w:spacing w:before="291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8"/>
        </w:rPr>
        <w:t>年</w:t>
      </w:r>
      <w:r>
        <w:rPr>
          <w:rFonts w:ascii="FangSong" w:hAnsi="FangSong" w:eastAsia="FangSong" w:cs="FangSong"/>
          <w:sz w:val="26"/>
          <w:szCs w:val="26"/>
          <w:spacing w:val="15"/>
        </w:rPr>
        <w:t xml:space="preserve">    </w:t>
      </w:r>
      <w:r>
        <w:rPr>
          <w:rFonts w:ascii="FangSong" w:hAnsi="FangSong" w:eastAsia="FangSong" w:cs="FangSong"/>
          <w:sz w:val="26"/>
          <w:szCs w:val="26"/>
          <w:spacing w:val="-18"/>
        </w:rPr>
        <w:t>月</w:t>
      </w:r>
      <w:r>
        <w:rPr>
          <w:rFonts w:ascii="FangSong" w:hAnsi="FangSong" w:eastAsia="FangSong" w:cs="FangSong"/>
          <w:sz w:val="26"/>
          <w:szCs w:val="26"/>
          <w:spacing w:val="10"/>
        </w:rPr>
        <w:t xml:space="preserve">    </w:t>
      </w:r>
      <w:r>
        <w:rPr>
          <w:rFonts w:ascii="FangSong" w:hAnsi="FangSong" w:eastAsia="FangSong" w:cs="FangSong"/>
          <w:sz w:val="26"/>
          <w:szCs w:val="26"/>
          <w:spacing w:val="-18"/>
        </w:rPr>
        <w:t>日</w:t>
      </w:r>
    </w:p>
    <w:p>
      <w:pPr>
        <w:spacing w:line="222" w:lineRule="auto"/>
        <w:sectPr>
          <w:headerReference w:type="default" r:id="rId43"/>
          <w:footerReference w:type="default" r:id="rId44"/>
          <w:pgSz w:w="11900" w:h="16840"/>
          <w:pgMar w:top="400" w:right="1530" w:bottom="1643" w:left="1609" w:header="0" w:footer="1305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ind w:left="3081"/>
        <w:spacing w:before="146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5"/>
        </w:rPr>
        <w:t>云盘报送要求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605"/>
        <w:spacing w:before="9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云盘链接地址：</w:t>
      </w:r>
      <w:r>
        <w:rPr>
          <w:rFonts w:ascii="FangSong" w:hAnsi="FangSong" w:eastAsia="FangSong" w:cs="FangSong"/>
          <w:sz w:val="28"/>
          <w:szCs w:val="28"/>
          <w:spacing w:val="49"/>
        </w:rPr>
        <w:t xml:space="preserve">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8"/>
        </w:rPr>
        <w:t>分享链接地址，不要云盘的用户名和密码</w:t>
      </w:r>
    </w:p>
    <w:p>
      <w:pPr>
        <w:ind w:left="605"/>
        <w:spacing w:before="250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0"/>
        </w:rPr>
        <w:t>访问密码：</w:t>
      </w:r>
    </w:p>
    <w:p>
      <w:pPr>
        <w:ind w:left="609"/>
        <w:spacing w:before="270" w:line="22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1"/>
        </w:rPr>
        <w:t>说明：</w:t>
      </w:r>
    </w:p>
    <w:p>
      <w:pPr>
        <w:ind w:left="25" w:right="114" w:firstLine="580"/>
        <w:spacing w:before="265" w:line="33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6"/>
        </w:rPr>
        <w:t>1.</w:t>
      </w:r>
      <w:r>
        <w:rPr>
          <w:rFonts w:ascii="SimHei" w:hAnsi="SimHei" w:eastAsia="SimHei" w:cs="SimHei"/>
          <w:sz w:val="28"/>
          <w:szCs w:val="28"/>
          <w:spacing w:val="16"/>
        </w:rPr>
        <w:t>云盘中的文件要求分类建立文件夹并上传相应内容。《组织</w:t>
      </w:r>
      <w:r>
        <w:rPr>
          <w:rFonts w:ascii="SimHei" w:hAnsi="SimHei" w:eastAsia="SimHei" w:cs="SimHei"/>
          <w:sz w:val="28"/>
          <w:szCs w:val="28"/>
          <w:spacing w:val="1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5"/>
        </w:rPr>
        <w:t>单位及联系人信息表》《作品汇总表》</w:t>
      </w:r>
      <w:r>
        <w:rPr>
          <w:rFonts w:ascii="SimSun" w:hAnsi="SimSun" w:eastAsia="SimSun" w:cs="SimSun"/>
          <w:sz w:val="28"/>
          <w:szCs w:val="28"/>
          <w:spacing w:val="15"/>
        </w:rPr>
        <w:t>(</w:t>
      </w:r>
      <w:r>
        <w:rPr>
          <w:rFonts w:ascii="SimSun" w:hAnsi="SimSun" w:eastAsia="SimSun" w:cs="SimSun"/>
          <w:sz w:val="28"/>
          <w:szCs w:val="28"/>
        </w:rPr>
        <w:t>EXCEL</w:t>
      </w:r>
      <w:r>
        <w:rPr>
          <w:rFonts w:ascii="SimSun" w:hAnsi="SimSun" w:eastAsia="SimSun" w:cs="SimSun"/>
          <w:sz w:val="28"/>
          <w:szCs w:val="28"/>
          <w:spacing w:val="12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5"/>
        </w:rPr>
        <w:t>格式)、《</w:t>
      </w:r>
      <w:r>
        <w:rPr>
          <w:rFonts w:ascii="FangSong" w:hAnsi="FangSong" w:eastAsia="FangSong" w:cs="FangSong"/>
          <w:sz w:val="28"/>
          <w:szCs w:val="28"/>
          <w:spacing w:val="14"/>
        </w:rPr>
        <w:t>云盘报送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0"/>
        </w:rPr>
        <w:t>要求》拷贝到根目录下。</w:t>
      </w:r>
    </w:p>
    <w:p>
      <w:pPr>
        <w:ind w:left="25" w:firstLine="580"/>
        <w:spacing w:before="260" w:line="34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3"/>
        </w:rPr>
        <w:t>2.</w:t>
      </w:r>
      <w:r>
        <w:rPr>
          <w:rFonts w:ascii="SimHei" w:hAnsi="SimHei" w:eastAsia="SimHei" w:cs="SimHei"/>
          <w:sz w:val="28"/>
          <w:szCs w:val="28"/>
          <w:spacing w:val="23"/>
        </w:rPr>
        <w:t>作品按照</w:t>
      </w:r>
      <w:r>
        <w:rPr>
          <w:rFonts w:ascii="SimHei" w:hAnsi="SimHei" w:eastAsia="SimHei" w:cs="SimHei"/>
          <w:sz w:val="28"/>
          <w:szCs w:val="28"/>
          <w:spacing w:val="-101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23"/>
        </w:rPr>
        <w:t>“排序-作者姓名-作品名称”命名，</w:t>
      </w:r>
      <w:r>
        <w:rPr>
          <w:rFonts w:ascii="SimHei" w:hAnsi="SimHei" w:eastAsia="SimHei" w:cs="SimHei"/>
          <w:sz w:val="28"/>
          <w:szCs w:val="28"/>
          <w:spacing w:val="2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23"/>
        </w:rPr>
        <w:t>如“微课”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6"/>
        </w:rPr>
        <w:t>文件夹下，1-张强-小小的船，“课件”文件夹下，“4-赵刚-函数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11"/>
        </w:rPr>
        <w:t>的性质”。《作品登记表》与对应的作品一同上传。参考目录如下。</w:t>
      </w:r>
    </w:p>
    <w:p>
      <w:pPr>
        <w:ind w:left="3739"/>
        <w:spacing w:before="30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26"/>
        </w:rPr>
        <w:t>参考目录</w:t>
      </w:r>
    </w:p>
    <w:p>
      <w:pPr>
        <w:pStyle w:val="BodyText"/>
        <w:spacing w:line="294" w:lineRule="auto"/>
        <w:rPr/>
      </w:pPr>
      <w:r/>
    </w:p>
    <w:p>
      <w:pPr>
        <w:pStyle w:val="BodyText"/>
        <w:spacing w:line="294" w:lineRule="auto"/>
        <w:rPr/>
      </w:pPr>
      <w:r/>
    </w:p>
    <w:p>
      <w:pPr>
        <w:pStyle w:val="BodyText"/>
        <w:spacing w:line="295" w:lineRule="auto"/>
        <w:rPr/>
      </w:pPr>
      <w:r/>
    </w:p>
    <w:p>
      <w:pPr>
        <w:ind w:left="2575"/>
        <w:spacing w:before="59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position w:val="-4"/>
        </w:rPr>
        <w:drawing>
          <wp:inline distT="0" distB="0" distL="0" distR="0">
            <wp:extent cx="177804" cy="18414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804" cy="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18"/>
          <w:szCs w:val="18"/>
          <w:spacing w:val="12"/>
        </w:rPr>
        <w:t>1课件</w:t>
      </w:r>
    </w:p>
    <w:p>
      <w:pPr>
        <w:ind w:left="2875"/>
        <w:spacing w:before="124" w:line="221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5"/>
        </w:rPr>
        <w:t>2微课</w:t>
      </w:r>
    </w:p>
    <w:p>
      <w:pPr>
        <w:ind w:left="2875"/>
        <w:spacing w:before="64" w:line="221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4"/>
        </w:rPr>
        <w:t>3融合创新应用教学案例</w:t>
      </w:r>
    </w:p>
    <w:p>
      <w:pPr>
        <w:ind w:left="2875"/>
        <w:spacing w:before="115" w:line="213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-3"/>
        </w:rPr>
        <w:t>4.</w:t>
      </w:r>
      <w:r>
        <w:rPr>
          <w:rFonts w:ascii="SimHei" w:hAnsi="SimHei" w:eastAsia="SimHei" w:cs="SimHei"/>
          <w:sz w:val="16"/>
          <w:szCs w:val="16"/>
          <w:spacing w:val="-3"/>
        </w:rPr>
        <w:t>信息化创新管理案例</w:t>
      </w:r>
    </w:p>
    <w:p>
      <w:pPr>
        <w:ind w:left="2875" w:right="3862" w:hanging="290"/>
        <w:spacing w:line="296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Sun" w:hAnsi="SimSun" w:eastAsia="SimSun" w:cs="SimSun"/>
          <w:sz w:val="16"/>
          <w:szCs w:val="16"/>
          <w:position w:val="-1"/>
        </w:rPr>
        <w:drawing>
          <wp:inline distT="0" distB="0" distL="0" distR="0">
            <wp:extent cx="171456" cy="18414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456" cy="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:spacing w:val="-2"/>
        </w:rPr>
        <w:t>5.</w:t>
      </w:r>
      <w:r>
        <w:rPr>
          <w:rFonts w:ascii="SimHei" w:hAnsi="SimHei" w:eastAsia="SimHei" w:cs="SimHei"/>
          <w:sz w:val="16"/>
          <w:szCs w:val="16"/>
          <w:spacing w:val="-2"/>
        </w:rPr>
        <w:t>国家智慧教育平台应用案例</w:t>
      </w:r>
      <w:r>
        <w:rPr>
          <w:rFonts w:ascii="SimHei" w:hAnsi="SimHei" w:eastAsia="SimHei" w:cs="SimHei"/>
          <w:sz w:val="16"/>
          <w:szCs w:val="16"/>
          <w:spacing w:val="11"/>
        </w:rPr>
        <w:t xml:space="preserve"> </w:t>
      </w:r>
      <w:r>
        <w:rPr>
          <w:rFonts w:ascii="SimHei" w:hAnsi="SimHei" w:eastAsia="SimHei" w:cs="SimHei"/>
          <w:sz w:val="18"/>
          <w:szCs w:val="18"/>
          <w:spacing w:val="-1"/>
        </w:rPr>
        <w:t>6“人工智能+教育”案例</w:t>
      </w:r>
    </w:p>
    <w:p>
      <w:pPr>
        <w:ind w:left="2585"/>
        <w:spacing w:before="113" w:line="22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5"/>
        </w:rPr>
        <w:t>回云盘报送要求.</w:t>
      </w:r>
      <w:r>
        <w:rPr>
          <w:rFonts w:ascii="SimSun" w:hAnsi="SimSun" w:eastAsia="SimSun" w:cs="SimSun"/>
          <w:sz w:val="18"/>
          <w:szCs w:val="18"/>
        </w:rPr>
        <w:t>doc</w:t>
      </w:r>
    </w:p>
    <w:p>
      <w:pPr>
        <w:ind w:left="2585"/>
        <w:spacing w:before="73" w:line="22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-2"/>
        </w:rPr>
        <w:t>回组织单位及联系人信息表.</w:t>
      </w:r>
      <w:r>
        <w:rPr>
          <w:rFonts w:ascii="SimSun" w:hAnsi="SimSun" w:eastAsia="SimSun" w:cs="SimSun"/>
          <w:sz w:val="18"/>
          <w:szCs w:val="18"/>
          <w:spacing w:val="-2"/>
        </w:rPr>
        <w:t>docx</w:t>
      </w:r>
    </w:p>
    <w:p>
      <w:pPr>
        <w:pStyle w:val="BodyText"/>
        <w:ind w:left="2585"/>
        <w:spacing w:before="61" w:line="246" w:lineRule="exact"/>
        <w:rPr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5"/>
          <w:position w:val="1"/>
        </w:rPr>
        <w:t>曰作品汇总表.</w:t>
      </w:r>
      <w:r>
        <w:rPr>
          <w:sz w:val="18"/>
          <w:szCs w:val="18"/>
          <w:position w:val="1"/>
        </w:rPr>
        <w:t>xlsx</w:t>
      </w:r>
    </w:p>
    <w:p>
      <w:pPr>
        <w:spacing w:line="246" w:lineRule="exact"/>
        <w:sectPr>
          <w:headerReference w:type="default" r:id="rId45"/>
          <w:footerReference w:type="default" r:id="rId46"/>
          <w:pgSz w:w="11900" w:h="16840"/>
          <w:pgMar w:top="2354" w:right="1512" w:bottom="1590" w:left="1604" w:header="1877" w:footer="1225" w:gutter="0"/>
        </w:sectPr>
        <w:rPr>
          <w:sz w:val="18"/>
          <w:szCs w:val="18"/>
        </w:rPr>
      </w:pPr>
    </w:p>
    <w:p>
      <w:pPr>
        <w:ind w:left="1816"/>
        <w:spacing w:before="102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3"/>
        </w:rPr>
        <w:t>市级(校级)工作报告要求</w:t>
      </w:r>
    </w:p>
    <w:p>
      <w:pPr>
        <w:ind w:right="7" w:firstLine="619"/>
        <w:spacing w:before="207" w:line="37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9"/>
        </w:rPr>
        <w:t>1.</w:t>
      </w:r>
      <w:r>
        <w:rPr>
          <w:rFonts w:ascii="FangSong" w:hAnsi="FangSong" w:eastAsia="FangSong" w:cs="FangSong"/>
          <w:sz w:val="29"/>
          <w:szCs w:val="29"/>
          <w:spacing w:val="19"/>
        </w:rPr>
        <w:t>工作报告是评定各单位推荐的作品是否可</w:t>
      </w:r>
      <w:r>
        <w:rPr>
          <w:rFonts w:ascii="FangSong" w:hAnsi="FangSong" w:eastAsia="FangSong" w:cs="FangSong"/>
          <w:sz w:val="29"/>
          <w:szCs w:val="29"/>
          <w:spacing w:val="18"/>
        </w:rPr>
        <w:t>以参加省级评审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的重要依据。</w:t>
      </w:r>
    </w:p>
    <w:p>
      <w:pPr>
        <w:ind w:right="9" w:firstLine="619"/>
        <w:spacing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2.</w:t>
      </w:r>
      <w:r>
        <w:rPr>
          <w:rFonts w:ascii="FangSong" w:hAnsi="FangSong" w:eastAsia="FangSong" w:cs="FangSong"/>
          <w:sz w:val="31"/>
          <w:szCs w:val="31"/>
          <w:spacing w:val="-1"/>
        </w:rPr>
        <w:t>工作报告字数不限，但要体现出各市级活动组织单位或高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等学校组织实施本届交流活动的具体过程和结果。用</w:t>
      </w:r>
      <w:r>
        <w:rPr>
          <w:rFonts w:ascii="FangSong" w:hAnsi="FangSong" w:eastAsia="FangSong" w:cs="FangSong"/>
          <w:sz w:val="31"/>
          <w:szCs w:val="31"/>
          <w:spacing w:val="-2"/>
        </w:rPr>
        <w:t>事实和数据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说话，证明确实组织开展了市级(校级)交流活动动员和作品遴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选评审工作。</w:t>
      </w:r>
    </w:p>
    <w:p>
      <w:pPr>
        <w:ind w:left="619"/>
        <w:spacing w:before="270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0"/>
        </w:rPr>
        <w:t>3.</w:t>
      </w:r>
      <w:r>
        <w:rPr>
          <w:rFonts w:ascii="FangSong" w:hAnsi="FangSong" w:eastAsia="FangSong" w:cs="FangSong"/>
          <w:sz w:val="29"/>
          <w:szCs w:val="29"/>
          <w:spacing w:val="10"/>
        </w:rPr>
        <w:t>工作报告应该包括但不限于下列内容：</w:t>
      </w:r>
    </w:p>
    <w:p>
      <w:pPr>
        <w:ind w:left="820"/>
        <w:spacing w:before="26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□负责部门的职能概况</w:t>
      </w:r>
    </w:p>
    <w:p>
      <w:pPr>
        <w:ind w:left="820"/>
        <w:spacing w:before="23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口组织实施过程和人员参与情况</w:t>
      </w:r>
    </w:p>
    <w:p>
      <w:pPr>
        <w:ind w:left="820"/>
        <w:spacing w:before="241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口评审过程和评审结果</w:t>
      </w:r>
    </w:p>
    <w:p>
      <w:pPr>
        <w:ind w:left="820"/>
        <w:spacing w:before="268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□工作经验、总结反思和交流活动的改进建议</w:t>
      </w:r>
    </w:p>
    <w:p>
      <w:pPr>
        <w:ind w:left="1270" w:hanging="450"/>
        <w:spacing w:before="243" w:line="37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口相关佐证材料，如通知文件、公示文件、评审工作照片、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活动宣传网址等</w:t>
      </w:r>
    </w:p>
    <w:p>
      <w:pPr>
        <w:ind w:right="5" w:firstLine="619"/>
        <w:spacing w:before="5" w:line="381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9"/>
        </w:rPr>
        <w:t>4.</w:t>
      </w:r>
      <w:r>
        <w:rPr>
          <w:rFonts w:ascii="FangSong" w:hAnsi="FangSong" w:eastAsia="FangSong" w:cs="FangSong"/>
          <w:sz w:val="29"/>
          <w:szCs w:val="29"/>
          <w:spacing w:val="19"/>
        </w:rPr>
        <w:t>工作报告中的信息必须真实准确，接受群众监</w:t>
      </w:r>
      <w:r>
        <w:rPr>
          <w:rFonts w:ascii="FangSong" w:hAnsi="FangSong" w:eastAsia="FangSong" w:cs="FangSong"/>
          <w:sz w:val="29"/>
          <w:szCs w:val="29"/>
          <w:spacing w:val="18"/>
        </w:rPr>
        <w:t>督，不得有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数据造假行为。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一经发现，取消推荐作品入围省级评审的资格，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并视情节严重给予通报批评。</w:t>
      </w:r>
    </w:p>
    <w:p>
      <w:pPr>
        <w:pStyle w:val="BodyText"/>
        <w:spacing w:line="474" w:lineRule="auto"/>
        <w:rPr/>
      </w:pPr>
      <w:r/>
    </w:p>
    <w:p>
      <w:pPr>
        <w:ind w:left="6210"/>
        <w:spacing w:before="94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单位公章</w:t>
      </w:r>
    </w:p>
    <w:p>
      <w:pPr>
        <w:ind w:left="5650"/>
        <w:spacing w:before="266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0"/>
        </w:rPr>
        <w:t>年</w:t>
      </w:r>
      <w:r>
        <w:rPr>
          <w:rFonts w:ascii="FangSong" w:hAnsi="FangSong" w:eastAsia="FangSong" w:cs="FangSong"/>
          <w:sz w:val="29"/>
          <w:szCs w:val="29"/>
          <w:spacing w:val="21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20"/>
        </w:rPr>
        <w:t>月</w:t>
      </w:r>
      <w:r>
        <w:rPr>
          <w:rFonts w:ascii="FangSong" w:hAnsi="FangSong" w:eastAsia="FangSong" w:cs="FangSong"/>
          <w:sz w:val="29"/>
          <w:szCs w:val="29"/>
          <w:spacing w:val="28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20"/>
        </w:rPr>
        <w:t>日</w:t>
      </w:r>
    </w:p>
    <w:p>
      <w:pPr>
        <w:spacing w:line="222" w:lineRule="auto"/>
        <w:sectPr>
          <w:headerReference w:type="default" r:id="rId49"/>
          <w:footerReference w:type="default" r:id="rId50"/>
          <w:pgSz w:w="11900" w:h="16840"/>
          <w:pgMar w:top="2274" w:right="1625" w:bottom="1669" w:left="1599" w:header="1798" w:footer="1290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129"/>
        <w:spacing w:before="98" w:line="223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附表1-8</w:t>
      </w:r>
    </w:p>
    <w:p>
      <w:pPr>
        <w:ind w:left="2141"/>
        <w:spacing w:before="129" w:line="21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5"/>
        </w:rPr>
        <w:t>省级培训及交流活动安排</w:t>
      </w:r>
    </w:p>
    <w:tbl>
      <w:tblPr>
        <w:tblStyle w:val="TableNormal"/>
        <w:tblW w:w="82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34"/>
        <w:gridCol w:w="3146"/>
        <w:gridCol w:w="4010"/>
      </w:tblGrid>
      <w:tr>
        <w:trPr>
          <w:trHeight w:val="604" w:hRule="atLeast"/>
        </w:trPr>
        <w:tc>
          <w:tcPr>
            <w:tcW w:w="1134" w:type="dxa"/>
            <w:vAlign w:val="top"/>
          </w:tcPr>
          <w:p>
            <w:pPr>
              <w:pStyle w:val="TableText"/>
              <w:ind w:left="249"/>
              <w:spacing w:before="214" w:line="22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10"/>
              </w:rPr>
              <w:t>日期</w:t>
            </w:r>
          </w:p>
        </w:tc>
        <w:tc>
          <w:tcPr>
            <w:tcW w:w="3146" w:type="dxa"/>
            <w:vAlign w:val="top"/>
          </w:tcPr>
          <w:p>
            <w:pPr>
              <w:pStyle w:val="TableText"/>
              <w:ind w:left="1255"/>
              <w:spacing w:before="217" w:line="221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7"/>
              </w:rPr>
              <w:t>时间</w:t>
            </w:r>
          </w:p>
        </w:tc>
        <w:tc>
          <w:tcPr>
            <w:tcW w:w="4010" w:type="dxa"/>
            <w:vAlign w:val="top"/>
          </w:tcPr>
          <w:p>
            <w:pPr>
              <w:pStyle w:val="TableText"/>
              <w:ind w:left="1689"/>
              <w:spacing w:before="215" w:line="221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2"/>
              </w:rPr>
              <w:t>安排</w:t>
            </w:r>
          </w:p>
        </w:tc>
      </w:tr>
      <w:tr>
        <w:trPr>
          <w:trHeight w:val="1188" w:hRule="atLeast"/>
        </w:trPr>
        <w:tc>
          <w:tcPr>
            <w:tcW w:w="1134" w:type="dxa"/>
            <w:vAlign w:val="top"/>
          </w:tcPr>
          <w:p>
            <w:pPr>
              <w:pStyle w:val="TableText"/>
              <w:ind w:left="245" w:right="203" w:firstLine="79"/>
              <w:spacing w:before="224" w:line="2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8"/>
              </w:rPr>
              <w:t>6</w:t>
            </w:r>
            <w:r>
              <w:rPr>
                <w:sz w:val="31"/>
                <w:szCs w:val="31"/>
                <w:spacing w:val="-63"/>
              </w:rPr>
              <w:t xml:space="preserve"> </w:t>
            </w:r>
            <w:r>
              <w:rPr>
                <w:sz w:val="31"/>
                <w:szCs w:val="31"/>
                <w:spacing w:val="-18"/>
              </w:rPr>
              <w:t>月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spacing w:val="18"/>
              </w:rPr>
              <w:t>13日</w:t>
            </w:r>
          </w:p>
        </w:tc>
        <w:tc>
          <w:tcPr>
            <w:tcW w:w="314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101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4"/>
              </w:rPr>
              <w:t>13:00-18:00</w:t>
            </w:r>
          </w:p>
        </w:tc>
        <w:tc>
          <w:tcPr>
            <w:tcW w:w="4010" w:type="dxa"/>
            <w:vAlign w:val="top"/>
          </w:tcPr>
          <w:p>
            <w:pPr>
              <w:pStyle w:val="TableText"/>
              <w:ind w:left="755"/>
              <w:spacing w:before="221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2"/>
              </w:rPr>
              <w:t>外地参会代表报到</w:t>
            </w:r>
          </w:p>
          <w:p>
            <w:pPr>
              <w:pStyle w:val="TableText"/>
              <w:ind w:left="445"/>
              <w:spacing w:before="225" w:line="216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6"/>
              </w:rPr>
              <w:t>(沈阳华强诺华廷酒店)</w:t>
            </w:r>
          </w:p>
        </w:tc>
      </w:tr>
      <w:tr>
        <w:trPr>
          <w:trHeight w:val="1208" w:hRule="atLeast"/>
        </w:trPr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 w:right="203" w:firstLine="79"/>
              <w:spacing w:before="101" w:line="37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18"/>
              </w:rPr>
              <w:t>6</w:t>
            </w:r>
            <w:r>
              <w:rPr>
                <w:sz w:val="31"/>
                <w:szCs w:val="31"/>
                <w:spacing w:val="-63"/>
              </w:rPr>
              <w:t xml:space="preserve"> </w:t>
            </w:r>
            <w:r>
              <w:rPr>
                <w:sz w:val="31"/>
                <w:szCs w:val="31"/>
                <w:spacing w:val="-18"/>
              </w:rPr>
              <w:t>月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sz w:val="31"/>
                <w:szCs w:val="31"/>
                <w:spacing w:val="18"/>
              </w:rPr>
              <w:t>14日</w:t>
            </w:r>
          </w:p>
        </w:tc>
        <w:tc>
          <w:tcPr>
            <w:tcW w:w="314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1"/>
              <w:spacing w:before="100" w:line="23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2"/>
              </w:rPr>
              <w:t>8:00-8:40</w:t>
            </w:r>
          </w:p>
        </w:tc>
        <w:tc>
          <w:tcPr>
            <w:tcW w:w="4010" w:type="dxa"/>
            <w:vAlign w:val="top"/>
          </w:tcPr>
          <w:p>
            <w:pPr>
              <w:pStyle w:val="TableText"/>
              <w:ind w:left="755"/>
              <w:spacing w:before="223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2"/>
              </w:rPr>
              <w:t>当天参会代表报到</w:t>
            </w:r>
          </w:p>
          <w:p>
            <w:pPr>
              <w:pStyle w:val="TableText"/>
              <w:ind w:left="915"/>
              <w:spacing w:before="243" w:line="216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8"/>
              </w:rPr>
              <w:t>(沈阳师范大学)</w:t>
            </w:r>
          </w:p>
        </w:tc>
      </w:tr>
      <w:tr>
        <w:trPr>
          <w:trHeight w:val="589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6" w:type="dxa"/>
            <w:vAlign w:val="top"/>
          </w:tcPr>
          <w:p>
            <w:pPr>
              <w:pStyle w:val="TableText"/>
              <w:ind w:left="861"/>
              <w:spacing w:before="288" w:line="17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2"/>
              </w:rPr>
              <w:t>9:00-9:30</w:t>
            </w:r>
          </w:p>
        </w:tc>
        <w:tc>
          <w:tcPr>
            <w:tcW w:w="4010" w:type="dxa"/>
            <w:vAlign w:val="top"/>
          </w:tcPr>
          <w:p>
            <w:pPr>
              <w:pStyle w:val="TableText"/>
              <w:ind w:left="294"/>
              <w:spacing w:before="226" w:line="21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1"/>
              </w:rPr>
              <w:t>会议开始、领导致辞讲话</w:t>
            </w:r>
          </w:p>
        </w:tc>
      </w:tr>
      <w:tr>
        <w:trPr>
          <w:trHeight w:val="608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6" w:type="dxa"/>
            <w:vAlign w:val="top"/>
          </w:tcPr>
          <w:p>
            <w:pPr>
              <w:pStyle w:val="TableText"/>
              <w:ind w:left="791"/>
              <w:spacing w:before="289" w:line="18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2"/>
              </w:rPr>
              <w:t>9:30-11:30</w:t>
            </w:r>
          </w:p>
        </w:tc>
        <w:tc>
          <w:tcPr>
            <w:tcW w:w="4010" w:type="dxa"/>
            <w:vAlign w:val="top"/>
          </w:tcPr>
          <w:p>
            <w:pPr>
              <w:pStyle w:val="TableText"/>
              <w:ind w:left="1374"/>
              <w:spacing w:before="226" w:line="218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5"/>
              </w:rPr>
              <w:t>专家报告</w:t>
            </w:r>
          </w:p>
        </w:tc>
      </w:tr>
      <w:tr>
        <w:trPr>
          <w:trHeight w:val="589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6" w:type="dxa"/>
            <w:vAlign w:val="top"/>
          </w:tcPr>
          <w:p>
            <w:pPr>
              <w:pStyle w:val="TableText"/>
              <w:ind w:left="710"/>
              <w:spacing w:before="281" w:line="177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4"/>
              </w:rPr>
              <w:t>11:30-13:00</w:t>
            </w:r>
          </w:p>
        </w:tc>
        <w:tc>
          <w:tcPr>
            <w:tcW w:w="4010" w:type="dxa"/>
            <w:vAlign w:val="top"/>
          </w:tcPr>
          <w:p>
            <w:pPr>
              <w:pStyle w:val="TableText"/>
              <w:ind w:left="1684"/>
              <w:spacing w:before="210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7"/>
              </w:rPr>
              <w:t>午休</w:t>
            </w:r>
          </w:p>
        </w:tc>
      </w:tr>
      <w:tr>
        <w:trPr>
          <w:trHeight w:val="609" w:hRule="atLeast"/>
        </w:trPr>
        <w:tc>
          <w:tcPr>
            <w:tcW w:w="11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6" w:type="dxa"/>
            <w:vAlign w:val="top"/>
          </w:tcPr>
          <w:p>
            <w:pPr>
              <w:pStyle w:val="TableText"/>
              <w:ind w:left="710"/>
              <w:spacing w:before="293" w:line="182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4"/>
              </w:rPr>
              <w:t>13:00-14.00</w:t>
            </w:r>
          </w:p>
        </w:tc>
        <w:tc>
          <w:tcPr>
            <w:tcW w:w="4010" w:type="dxa"/>
            <w:vAlign w:val="top"/>
          </w:tcPr>
          <w:p>
            <w:pPr>
              <w:pStyle w:val="TableText"/>
              <w:ind w:left="915"/>
              <w:spacing w:before="231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2"/>
              </w:rPr>
              <w:t>工作总结与部署</w:t>
            </w:r>
          </w:p>
        </w:tc>
      </w:tr>
      <w:tr>
        <w:trPr>
          <w:trHeight w:val="604" w:hRule="atLeast"/>
        </w:trPr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6" w:type="dxa"/>
            <w:vAlign w:val="top"/>
          </w:tcPr>
          <w:p>
            <w:pPr>
              <w:pStyle w:val="TableText"/>
              <w:ind w:left="710"/>
              <w:spacing w:before="293" w:line="17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4"/>
              </w:rPr>
              <w:t>14:00-16:00</w:t>
            </w:r>
          </w:p>
        </w:tc>
        <w:tc>
          <w:tcPr>
            <w:tcW w:w="4010" w:type="dxa"/>
            <w:vAlign w:val="top"/>
          </w:tcPr>
          <w:p>
            <w:pPr>
              <w:pStyle w:val="TableText"/>
              <w:ind w:left="1065"/>
              <w:spacing w:before="243" w:line="20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2"/>
              </w:rPr>
              <w:t>优秀作品展示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43"/>
          <w:footerReference w:type="default" r:id="rId51"/>
          <w:pgSz w:w="11900" w:h="16840"/>
          <w:pgMar w:top="400" w:right="1548" w:bottom="1651" w:left="1494" w:header="0" w:footer="1301" w:gutter="0"/>
        </w:sectPr>
        <w:rPr/>
      </w:pPr>
    </w:p>
    <w:p>
      <w:pPr>
        <w:ind w:left="2531"/>
        <w:spacing w:before="128" w:line="204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4"/>
        </w:rPr>
        <w:t>培训及交流活动回执</w:t>
      </w:r>
    </w:p>
    <w:tbl>
      <w:tblPr>
        <w:tblStyle w:val="TableNormal"/>
        <w:tblW w:w="88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1438"/>
        <w:gridCol w:w="599"/>
        <w:gridCol w:w="1418"/>
        <w:gridCol w:w="1409"/>
        <w:gridCol w:w="1339"/>
        <w:gridCol w:w="2033"/>
      </w:tblGrid>
      <w:tr>
        <w:trPr>
          <w:trHeight w:val="2411" w:hRule="atLeast"/>
        </w:trPr>
        <w:tc>
          <w:tcPr>
            <w:tcW w:w="624" w:type="dxa"/>
            <w:vAlign w:val="top"/>
            <w:textDirection w:val="tbRlV"/>
          </w:tcPr>
          <w:p>
            <w:pPr>
              <w:pStyle w:val="TableText"/>
              <w:ind w:left="733"/>
              <w:spacing w:before="232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序</w:t>
            </w:r>
            <w:r>
              <w:rPr>
                <w:sz w:val="23"/>
                <w:szCs w:val="23"/>
                <w:spacing w:val="4"/>
              </w:rPr>
              <w:t xml:space="preserve">    </w:t>
            </w:r>
            <w:r>
              <w:rPr>
                <w:sz w:val="23"/>
                <w:szCs w:val="23"/>
              </w:rPr>
              <w:t>号</w:t>
            </w:r>
          </w:p>
        </w:tc>
        <w:tc>
          <w:tcPr>
            <w:tcW w:w="14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1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4"/>
              </w:rPr>
              <w:t>姓名</w:t>
            </w:r>
          </w:p>
        </w:tc>
        <w:tc>
          <w:tcPr>
            <w:tcW w:w="599" w:type="dxa"/>
            <w:vAlign w:val="top"/>
            <w:textDirection w:val="tbRlV"/>
          </w:tcPr>
          <w:p>
            <w:pPr>
              <w:pStyle w:val="TableText"/>
              <w:ind w:left="743"/>
              <w:spacing w:before="215" w:line="19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</w:t>
            </w:r>
            <w:r>
              <w:rPr>
                <w:sz w:val="23"/>
                <w:szCs w:val="23"/>
                <w:spacing w:val="37"/>
              </w:rPr>
              <w:t xml:space="preserve">   </w:t>
            </w:r>
            <w:r>
              <w:rPr>
                <w:sz w:val="23"/>
                <w:szCs w:val="23"/>
              </w:rPr>
              <w:t>别</w:t>
            </w:r>
          </w:p>
        </w:tc>
        <w:tc>
          <w:tcPr>
            <w:tcW w:w="14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单位</w:t>
            </w:r>
          </w:p>
        </w:tc>
        <w:tc>
          <w:tcPr>
            <w:tcW w:w="14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职务</w:t>
            </w:r>
          </w:p>
        </w:tc>
        <w:tc>
          <w:tcPr>
            <w:tcW w:w="133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联系电话</w:t>
            </w:r>
          </w:p>
        </w:tc>
        <w:tc>
          <w:tcPr>
            <w:tcW w:w="2033" w:type="dxa"/>
            <w:vAlign w:val="top"/>
          </w:tcPr>
          <w:p>
            <w:pPr>
              <w:pStyle w:val="TableText"/>
              <w:ind w:left="548"/>
              <w:spacing w:before="2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住宿情况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 w:right="40"/>
              <w:spacing w:before="75" w:line="49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3"/>
              </w:rPr>
              <w:t>(不住宿、单间、</w:t>
            </w:r>
            <w:r>
              <w:rPr>
                <w:sz w:val="23"/>
                <w:szCs w:val="23"/>
                <w:spacing w:val="4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需拼房(注明拼房</w:t>
            </w:r>
          </w:p>
          <w:p>
            <w:pPr>
              <w:pStyle w:val="TableText"/>
              <w:ind w:left="778"/>
              <w:spacing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6"/>
              </w:rPr>
              <w:t>人))</w:t>
            </w:r>
          </w:p>
        </w:tc>
      </w:tr>
      <w:tr>
        <w:trPr>
          <w:trHeight w:val="69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06" w:lineRule="auto"/>
        <w:rPr/>
      </w:pPr>
      <w:r/>
    </w:p>
    <w:p>
      <w:pPr>
        <w:pStyle w:val="BodyText"/>
        <w:spacing w:line="306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ind w:left="95"/>
        <w:spacing w:before="75" w:line="220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-4"/>
        </w:rPr>
        <w:t>注：1.“住宿情况”列请按“不住宿”“单间”“需拼房(注明拼房人)”填写。</w:t>
      </w:r>
    </w:p>
    <w:p>
      <w:pPr>
        <w:pStyle w:val="BodyText"/>
        <w:spacing w:line="249" w:lineRule="auto"/>
        <w:rPr/>
      </w:pPr>
      <w:r/>
    </w:p>
    <w:p>
      <w:pPr>
        <w:ind w:left="95" w:right="68" w:firstLine="489"/>
        <w:spacing w:before="75" w:line="411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"/>
        </w:rPr>
        <w:t>2.</w:t>
      </w:r>
      <w:r>
        <w:rPr>
          <w:rFonts w:ascii="FangSong" w:hAnsi="FangSong" w:eastAsia="FangSong" w:cs="FangSong"/>
          <w:sz w:val="23"/>
          <w:szCs w:val="23"/>
          <w:spacing w:val="1"/>
        </w:rPr>
        <w:t>沈阳师范大学、沈阳华强诺华廷酒店交通信息：沈阳站乘坐地铁1号线至青年大</w:t>
      </w:r>
      <w:r>
        <w:rPr>
          <w:rFonts w:ascii="FangSong" w:hAnsi="FangSong" w:eastAsia="FangSong" w:cs="FangSong"/>
          <w:sz w:val="23"/>
          <w:szCs w:val="23"/>
          <w:spacing w:val="1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1"/>
        </w:rPr>
        <w:t>街站，换乘地铁2号线至师范大学站</w:t>
      </w:r>
      <w:r>
        <w:rPr>
          <w:rFonts w:ascii="FangSong" w:hAnsi="FangSong" w:eastAsia="FangSong" w:cs="FangSong"/>
          <w:sz w:val="23"/>
          <w:szCs w:val="23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(D  </w:t>
      </w:r>
      <w:r>
        <w:rPr>
          <w:rFonts w:ascii="FangSong" w:hAnsi="FangSong" w:eastAsia="FangSong" w:cs="FangSong"/>
          <w:sz w:val="23"/>
          <w:szCs w:val="23"/>
          <w:spacing w:val="1"/>
        </w:rPr>
        <w:t>口出站近沈阳师范</w:t>
      </w:r>
      <w:r>
        <w:rPr>
          <w:rFonts w:ascii="FangSong" w:hAnsi="FangSong" w:eastAsia="FangSong" w:cs="FangSong"/>
          <w:sz w:val="23"/>
          <w:szCs w:val="23"/>
        </w:rPr>
        <w:t>大学，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w w:val="101"/>
        </w:rPr>
        <w:t xml:space="preserve"> </w:t>
      </w:r>
      <w:r>
        <w:rPr>
          <w:rFonts w:ascii="FangSong" w:hAnsi="FangSong" w:eastAsia="FangSong" w:cs="FangSong"/>
          <w:sz w:val="23"/>
          <w:szCs w:val="23"/>
        </w:rPr>
        <w:t>口出站近诺华廷酒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5"/>
        </w:rPr>
        <w:t>店);沈阳北站乘坐地铁2号线至师范大学站</w:t>
      </w:r>
      <w:r>
        <w:rPr>
          <w:rFonts w:ascii="SimSun" w:hAnsi="SimSun" w:eastAsia="SimSun" w:cs="SimSun"/>
          <w:sz w:val="23"/>
          <w:szCs w:val="23"/>
          <w:spacing w:val="5"/>
        </w:rPr>
        <w:t>(D </w:t>
      </w:r>
      <w:r>
        <w:rPr>
          <w:rFonts w:ascii="FangSong" w:hAnsi="FangSong" w:eastAsia="FangSong" w:cs="FangSong"/>
          <w:sz w:val="23"/>
          <w:szCs w:val="23"/>
          <w:spacing w:val="5"/>
        </w:rPr>
        <w:t>口出站近沈阳师范大学</w:t>
      </w:r>
      <w:r>
        <w:rPr>
          <w:rFonts w:ascii="FangSong" w:hAnsi="FangSong" w:eastAsia="FangSong" w:cs="FangSong"/>
          <w:sz w:val="23"/>
          <w:szCs w:val="23"/>
          <w:spacing w:val="4"/>
        </w:rPr>
        <w:t>，</w:t>
      </w:r>
      <w:r>
        <w:rPr>
          <w:rFonts w:ascii="SimSun" w:hAnsi="SimSun" w:eastAsia="SimSun" w:cs="SimSun"/>
          <w:sz w:val="23"/>
          <w:szCs w:val="23"/>
          <w:spacing w:val="4"/>
        </w:rPr>
        <w:t>A</w:t>
      </w:r>
      <w:r>
        <w:rPr>
          <w:rFonts w:ascii="SimSun" w:hAnsi="SimSun" w:eastAsia="SimSun" w:cs="SimSun"/>
          <w:sz w:val="23"/>
          <w:szCs w:val="23"/>
          <w:spacing w:val="-28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4"/>
        </w:rPr>
        <w:t>口出站近诺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5"/>
        </w:rPr>
        <w:t>华廷酒店)。</w:t>
      </w:r>
    </w:p>
    <w:p>
      <w:pPr>
        <w:pStyle w:val="BodyText"/>
        <w:spacing w:line="255" w:lineRule="auto"/>
        <w:rPr/>
      </w:pPr>
      <w:r/>
    </w:p>
    <w:p>
      <w:pPr>
        <w:ind w:left="95"/>
        <w:spacing w:before="75" w:line="220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5"/>
        </w:rPr>
        <w:t>3.请以市级(高校)为单位于6月10日前报送至</w:t>
      </w:r>
      <w:r>
        <w:rPr>
          <w:rFonts w:ascii="FangSong" w:hAnsi="FangSong" w:eastAsia="FangSong" w:cs="FangSong"/>
          <w:sz w:val="23"/>
          <w:szCs w:val="23"/>
        </w:rPr>
        <w:t>Ln</w:t>
      </w:r>
      <w:r>
        <w:rPr>
          <w:rFonts w:ascii="FangSong" w:hAnsi="FangSong" w:eastAsia="FangSong" w:cs="FangSong"/>
          <w:sz w:val="23"/>
          <w:szCs w:val="23"/>
          <w:spacing w:val="5"/>
        </w:rPr>
        <w:t>865933760163.</w:t>
      </w:r>
      <w:r>
        <w:rPr>
          <w:rFonts w:ascii="FangSong" w:hAnsi="FangSong" w:eastAsia="FangSong" w:cs="FangSong"/>
          <w:sz w:val="23"/>
          <w:szCs w:val="23"/>
        </w:rPr>
        <w:t>com</w:t>
      </w:r>
    </w:p>
    <w:p>
      <w:pPr>
        <w:spacing w:line="220" w:lineRule="auto"/>
        <w:sectPr>
          <w:headerReference w:type="default" r:id="rId52"/>
          <w:footerReference w:type="default" r:id="rId53"/>
          <w:pgSz w:w="11900" w:h="16840"/>
          <w:pgMar w:top="2281" w:right="1484" w:bottom="1661" w:left="1544" w:header="1820" w:footer="1309" w:gutter="0"/>
        </w:sectPr>
        <w:rPr>
          <w:rFonts w:ascii="FangSong" w:hAnsi="FangSong" w:eastAsia="FangSong" w:cs="FangSong"/>
          <w:sz w:val="23"/>
          <w:szCs w:val="23"/>
        </w:rPr>
      </w:pPr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left="4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6"/>
        </w:rPr>
        <w:t>附件2</w:t>
      </w:r>
    </w:p>
    <w:p>
      <w:pPr>
        <w:pStyle w:val="BodyText"/>
        <w:spacing w:line="337" w:lineRule="auto"/>
        <w:rPr/>
      </w:pPr>
      <w:r/>
    </w:p>
    <w:p>
      <w:pPr>
        <w:pStyle w:val="BodyText"/>
        <w:spacing w:line="338" w:lineRule="auto"/>
        <w:rPr/>
      </w:pPr>
      <w:r/>
    </w:p>
    <w:p>
      <w:pPr>
        <w:ind w:left="2255" w:right="170" w:hanging="1380"/>
        <w:spacing w:before="124" w:line="283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-9"/>
        </w:rPr>
        <w:t>国家智慧教育平台应用案例、“人工智能+”教</w:t>
      </w:r>
      <w:r>
        <w:rPr>
          <w:rFonts w:ascii="SimSun" w:hAnsi="SimSun" w:eastAsia="SimSun" w:cs="SimSun"/>
          <w:sz w:val="38"/>
          <w:szCs w:val="38"/>
          <w:spacing w:val="18"/>
        </w:rPr>
        <w:t xml:space="preserve"> </w:t>
      </w:r>
      <w:r>
        <w:rPr>
          <w:rFonts w:ascii="SimSun" w:hAnsi="SimSun" w:eastAsia="SimSun" w:cs="SimSun"/>
          <w:sz w:val="38"/>
          <w:szCs w:val="38"/>
          <w:b/>
          <w:bCs/>
          <w:spacing w:val="-2"/>
        </w:rPr>
        <w:t>育案例专题片和展板要求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624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一、专题片</w:t>
      </w:r>
    </w:p>
    <w:p>
      <w:pPr>
        <w:ind w:firstLine="619"/>
        <w:spacing w:before="266" w:line="36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专题片应主题突出，围绕一个特色或重点录制，体现教育性、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示范性、指导性，相关表述和数据须基于实际，准确规范，适合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公开宣传展示。</w:t>
      </w:r>
    </w:p>
    <w:p>
      <w:pPr>
        <w:ind w:left="624"/>
        <w:spacing w:before="21" w:line="222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1.</w:t>
      </w: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片头片尾及内容</w:t>
      </w:r>
    </w:p>
    <w:p>
      <w:pPr>
        <w:ind w:left="619"/>
        <w:spacing w:before="229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片头：以主题为片头，并标注报送单位。</w:t>
      </w:r>
    </w:p>
    <w:p>
      <w:pPr>
        <w:ind w:right="139" w:firstLine="619"/>
        <w:spacing w:before="243" w:line="36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视频同时需提供文字脚本和工作版文件(无字幕、无包装、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无配乐版原视频)。</w:t>
      </w:r>
    </w:p>
    <w:p>
      <w:pPr>
        <w:ind w:left="619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片尾：提供指导单位、制作单位、制作人等信息。</w:t>
      </w:r>
    </w:p>
    <w:p>
      <w:pPr>
        <w:ind w:right="97" w:firstLine="619"/>
        <w:spacing w:before="243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内容：专题片可通过校园人物、教育实践场景等反映</w:t>
      </w:r>
      <w:r>
        <w:rPr>
          <w:rFonts w:ascii="FangSong" w:hAnsi="FangSong" w:eastAsia="FangSong" w:cs="FangSong"/>
          <w:sz w:val="30"/>
          <w:szCs w:val="30"/>
          <w:spacing w:val="8"/>
        </w:rPr>
        <w:t>经验举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措或成效，内容活泼，形式新颖，具有较强的表现力和感染力。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需有背景音乐、解说(画外音)、字幕等。</w:t>
      </w:r>
    </w:p>
    <w:p>
      <w:pPr>
        <w:ind w:left="624"/>
        <w:spacing w:line="222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2.</w:t>
      </w: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规格要求</w:t>
      </w:r>
    </w:p>
    <w:p>
      <w:pPr>
        <w:ind w:right="71" w:firstLine="619"/>
        <w:spacing w:before="224" w:line="358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视频时长为3-10分钟，视频格式为</w:t>
      </w:r>
      <w:r>
        <w:rPr>
          <w:rFonts w:ascii="Times New Roman" w:hAnsi="Times New Roman" w:eastAsia="Times New Roman" w:cs="Times New Roman"/>
          <w:sz w:val="30"/>
          <w:szCs w:val="30"/>
        </w:rPr>
        <w:t>MP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4</w:t>
      </w:r>
      <w:r>
        <w:rPr>
          <w:rFonts w:ascii="Times New Roman" w:hAnsi="Times New Roman" w:eastAsia="Times New Roman" w:cs="Times New Roman"/>
          <w:sz w:val="30"/>
          <w:szCs w:val="30"/>
          <w:spacing w:val="-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格式，视频</w:t>
      </w:r>
      <w:r>
        <w:rPr>
          <w:rFonts w:ascii="FangSong" w:hAnsi="FangSong" w:eastAsia="FangSong" w:cs="FangSong"/>
          <w:sz w:val="30"/>
          <w:szCs w:val="30"/>
          <w:spacing w:val="7"/>
        </w:rPr>
        <w:t>画面的比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例为16:9,大小不超过5</w:t>
      </w:r>
      <w:r>
        <w:rPr>
          <w:rFonts w:ascii="Times New Roman" w:hAnsi="Times New Roman" w:eastAsia="Times New Roman" w:cs="Times New Roman"/>
          <w:sz w:val="30"/>
          <w:szCs w:val="30"/>
          <w:spacing w:val="31"/>
        </w:rPr>
        <w:t>G,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31"/>
        </w:rPr>
        <w:t>编码格式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31"/>
        </w:rPr>
        <w:t>H.264/25</w:t>
      </w:r>
      <w:r>
        <w:rPr>
          <w:rFonts w:ascii="Times New Roman" w:hAnsi="Times New Roman" w:eastAsia="Times New Roman" w:cs="Times New Roman"/>
          <w:sz w:val="30"/>
          <w:szCs w:val="30"/>
          <w:spacing w:val="3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1"/>
        </w:rPr>
        <w:t>帧，分辨率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1920*1080P,   </w:t>
      </w:r>
      <w:r>
        <w:rPr>
          <w:rFonts w:ascii="FangSong" w:hAnsi="FangSong" w:eastAsia="FangSong" w:cs="FangSong"/>
          <w:sz w:val="30"/>
          <w:szCs w:val="30"/>
          <w:spacing w:val="8"/>
        </w:rPr>
        <w:t>建议码率8</w:t>
      </w:r>
      <w:r>
        <w:rPr>
          <w:rFonts w:ascii="Times New Roman" w:hAnsi="Times New Roman" w:eastAsia="Times New Roman" w:cs="Times New Roman"/>
          <w:sz w:val="30"/>
          <w:szCs w:val="30"/>
        </w:rPr>
        <w:t>Mbps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,  </w:t>
      </w:r>
      <w:r>
        <w:rPr>
          <w:rFonts w:ascii="FangSong" w:hAnsi="FangSong" w:eastAsia="FangSong" w:cs="FangSong"/>
          <w:sz w:val="30"/>
          <w:szCs w:val="30"/>
          <w:spacing w:val="8"/>
        </w:rPr>
        <w:t>音频</w:t>
      </w:r>
      <w:r>
        <w:rPr>
          <w:rFonts w:ascii="Times New Roman" w:hAnsi="Times New Roman" w:eastAsia="Times New Roman" w:cs="Times New Roman"/>
          <w:sz w:val="30"/>
          <w:szCs w:val="30"/>
        </w:rPr>
        <w:t>AAC</w:t>
      </w:r>
      <w:r>
        <w:rPr>
          <w:rFonts w:ascii="FangSong" w:hAnsi="FangSong" w:eastAsia="FangSong" w:cs="FangSong"/>
          <w:sz w:val="30"/>
          <w:szCs w:val="30"/>
          <w:spacing w:val="7"/>
        </w:rPr>
        <w:t>编码、码率128</w:t>
      </w:r>
      <w:r>
        <w:rPr>
          <w:rFonts w:ascii="Times New Roman" w:hAnsi="Times New Roman" w:eastAsia="Times New Roman" w:cs="Times New Roman"/>
          <w:sz w:val="30"/>
          <w:szCs w:val="30"/>
        </w:rPr>
        <w:t>Kbps</w:t>
      </w:r>
      <w:r>
        <w:rPr>
          <w:rFonts w:ascii="SimSun" w:hAnsi="SimSun" w:eastAsia="SimSun" w:cs="SimSun"/>
          <w:sz w:val="30"/>
          <w:szCs w:val="30"/>
          <w:spacing w:val="7"/>
        </w:rPr>
        <w:t>。</w:t>
      </w:r>
    </w:p>
    <w:p>
      <w:pPr>
        <w:ind w:left="624"/>
        <w:spacing w:before="39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二</w:t>
      </w:r>
      <w:r>
        <w:rPr>
          <w:rFonts w:ascii="SimHei" w:hAnsi="SimHei" w:eastAsia="SimHei" w:cs="SimHei"/>
          <w:sz w:val="30"/>
          <w:szCs w:val="30"/>
          <w:spacing w:val="-8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、展板</w:t>
      </w:r>
    </w:p>
    <w:p>
      <w:pPr>
        <w:spacing w:line="221" w:lineRule="auto"/>
        <w:sectPr>
          <w:headerReference w:type="default" r:id="rId43"/>
          <w:footerReference w:type="default" r:id="rId54"/>
          <w:pgSz w:w="11900" w:h="16840"/>
          <w:pgMar w:top="400" w:right="1540" w:bottom="1817" w:left="1609" w:header="0" w:footer="1428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firstLine="599"/>
        <w:spacing w:before="97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展板包括主展板(按照文件要求规格尺寸及模板制作)1张，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其他特色展板(可自定义规格尺寸及配色风格</w:t>
      </w:r>
      <w:r>
        <w:rPr>
          <w:rFonts w:ascii="FangSong" w:hAnsi="FangSong" w:eastAsia="FangSong" w:cs="FangSong"/>
          <w:sz w:val="30"/>
          <w:szCs w:val="30"/>
          <w:spacing w:val="18"/>
        </w:rPr>
        <w:t>)2-5张。</w:t>
      </w:r>
    </w:p>
    <w:p>
      <w:pPr>
        <w:ind w:left="604"/>
        <w:spacing w:line="222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4"/>
        </w:rPr>
        <w:t>1.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主展板规格要求</w:t>
      </w:r>
    </w:p>
    <w:p>
      <w:pPr>
        <w:ind w:right="93" w:firstLine="599"/>
        <w:spacing w:before="230" w:line="36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9"/>
        </w:rPr>
        <w:t>固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定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尺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寸</w:t>
      </w:r>
      <w:r>
        <w:rPr>
          <w:rFonts w:ascii="FangSong" w:hAnsi="FangSong" w:eastAsia="FangSong" w:cs="FangSong"/>
          <w:sz w:val="30"/>
          <w:szCs w:val="30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：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展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板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画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面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尺</w:t>
      </w:r>
      <w:r>
        <w:rPr>
          <w:rFonts w:ascii="FangSong" w:hAnsi="FangSong" w:eastAsia="FangSong" w:cs="FangSong"/>
          <w:sz w:val="30"/>
          <w:szCs w:val="30"/>
          <w:spacing w:val="-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寸</w:t>
      </w:r>
      <w:r>
        <w:rPr>
          <w:rFonts w:ascii="FangSong" w:hAnsi="FangSong" w:eastAsia="FangSong" w:cs="FangSong"/>
          <w:sz w:val="30"/>
          <w:szCs w:val="30"/>
          <w:spacing w:val="-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1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7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9"/>
        </w:rPr>
        <w:t>8</w:t>
      </w:r>
      <w:r>
        <w:rPr>
          <w:rFonts w:ascii="SimSun" w:hAnsi="SimSun" w:eastAsia="SimSun" w:cs="SimSun"/>
          <w:sz w:val="30"/>
          <w:szCs w:val="30"/>
          <w:spacing w:val="-19"/>
        </w:rPr>
        <w:t>cm-78.5cm,</w:t>
      </w:r>
      <w:r>
        <w:rPr>
          <w:rFonts w:ascii="SimSun" w:hAnsi="SimSun" w:eastAsia="SimSun" w:cs="SimSun"/>
          <w:sz w:val="30"/>
          <w:szCs w:val="30"/>
          <w:spacing w:val="4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0"/>
        </w:rPr>
        <w:t>可</w:t>
      </w:r>
      <w:r>
        <w:rPr>
          <w:rFonts w:ascii="FangSong" w:hAnsi="FangSong" w:eastAsia="FangSong" w:cs="FangSong"/>
          <w:sz w:val="30"/>
          <w:szCs w:val="30"/>
          <w:spacing w:val="-4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视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画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0"/>
        </w:rPr>
        <w:t>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2"/>
        </w:rPr>
        <w:t>176cm-74.5cm;</w:t>
      </w:r>
      <w:r>
        <w:rPr>
          <w:rFonts w:ascii="SimSun" w:hAnsi="SimSun" w:eastAsia="SimSun" w:cs="SimSun"/>
          <w:sz w:val="30"/>
          <w:szCs w:val="30"/>
          <w:spacing w:val="7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具体模板附后。</w:t>
      </w:r>
    </w:p>
    <w:p>
      <w:pPr>
        <w:ind w:left="599"/>
        <w:spacing w:before="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分辨率：300</w:t>
      </w:r>
      <w:r>
        <w:rPr>
          <w:rFonts w:ascii="SimSun" w:hAnsi="SimSun" w:eastAsia="SimSun" w:cs="SimSun"/>
          <w:sz w:val="30"/>
          <w:szCs w:val="30"/>
          <w:spacing w:val="-3"/>
        </w:rPr>
        <w:t>dpi </w:t>
      </w:r>
      <w:r>
        <w:rPr>
          <w:rFonts w:ascii="FangSong" w:hAnsi="FangSong" w:eastAsia="FangSong" w:cs="FangSong"/>
          <w:sz w:val="30"/>
          <w:szCs w:val="30"/>
          <w:spacing w:val="-3"/>
        </w:rPr>
        <w:t>以上，</w:t>
      </w:r>
      <w:r>
        <w:rPr>
          <w:rFonts w:ascii="SimSun" w:hAnsi="SimSun" w:eastAsia="SimSun" w:cs="SimSun"/>
          <w:sz w:val="30"/>
          <w:szCs w:val="30"/>
          <w:spacing w:val="-3"/>
        </w:rPr>
        <w:t>CMYK </w:t>
      </w:r>
      <w:r>
        <w:rPr>
          <w:rFonts w:ascii="FangSong" w:hAnsi="FangSong" w:eastAsia="FangSong" w:cs="FangSong"/>
          <w:sz w:val="30"/>
          <w:szCs w:val="30"/>
          <w:spacing w:val="-3"/>
        </w:rPr>
        <w:t>色彩模式。</w:t>
      </w:r>
    </w:p>
    <w:p>
      <w:pPr>
        <w:ind w:right="119" w:firstLine="599"/>
        <w:spacing w:before="257" w:line="369" w:lineRule="auto"/>
        <w:rPr>
          <w:rFonts w:ascii="SimSun" w:hAnsi="SimSun" w:eastAsia="SimSun" w:cs="SimSun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文件格式：需提供可编辑的</w:t>
      </w:r>
      <w:r>
        <w:rPr>
          <w:rFonts w:ascii="FangSong" w:hAnsi="FangSong" w:eastAsia="FangSong" w:cs="FangSong"/>
          <w:sz w:val="30"/>
          <w:szCs w:val="30"/>
          <w:spacing w:val="-65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PSD</w:t>
      </w:r>
      <w:r>
        <w:rPr>
          <w:rFonts w:ascii="SimSun" w:hAnsi="SimSun" w:eastAsia="SimSun" w:cs="SimSun"/>
          <w:sz w:val="30"/>
          <w:szCs w:val="30"/>
          <w:spacing w:val="1"/>
        </w:rPr>
        <w:t>/</w:t>
      </w:r>
      <w:r>
        <w:rPr>
          <w:rFonts w:ascii="SimSun" w:hAnsi="SimSun" w:eastAsia="SimSun" w:cs="SimSun"/>
          <w:sz w:val="30"/>
          <w:szCs w:val="30"/>
        </w:rPr>
        <w:t>AI</w:t>
      </w:r>
      <w:r>
        <w:rPr>
          <w:rFonts w:ascii="SimSun" w:hAnsi="SimSun" w:eastAsia="SimSun" w:cs="SimSun"/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源文件，单个文件大小不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低于30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M</w:t>
      </w:r>
      <w:r>
        <w:rPr>
          <w:rFonts w:ascii="Times New Roman" w:hAnsi="Times New Roman" w:eastAsia="Times New Roman" w:cs="Times New Roman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和高清</w:t>
      </w:r>
      <w:r>
        <w:rPr>
          <w:rFonts w:ascii="Times New Roman" w:hAnsi="Times New Roman" w:eastAsia="Times New Roman" w:cs="Times New Roman"/>
          <w:sz w:val="30"/>
          <w:szCs w:val="30"/>
        </w:rPr>
        <w:t>JPG</w:t>
      </w:r>
      <w:r>
        <w:rPr>
          <w:rFonts w:ascii="FangSong" w:hAnsi="FangSong" w:eastAsia="FangSong" w:cs="FangSong"/>
          <w:sz w:val="30"/>
          <w:szCs w:val="30"/>
          <w:spacing w:val="3"/>
        </w:rPr>
        <w:t>或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PDF</w:t>
      </w:r>
      <w:r>
        <w:rPr>
          <w:rFonts w:ascii="Times New Roman" w:hAnsi="Times New Roman" w:eastAsia="Times New Roman" w:cs="Times New Roman"/>
          <w:sz w:val="30"/>
          <w:szCs w:val="30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输出文件，单个文件大小不低于2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M</w:t>
      </w:r>
      <w:r>
        <w:rPr>
          <w:rFonts w:ascii="SimSun" w:hAnsi="SimSun" w:eastAsia="SimSun" w:cs="SimSun"/>
          <w:sz w:val="30"/>
          <w:szCs w:val="30"/>
          <w:spacing w:val="3"/>
        </w:rPr>
        <w:t>。</w:t>
      </w:r>
    </w:p>
    <w:p>
      <w:pPr>
        <w:ind w:right="101" w:firstLine="599"/>
        <w:spacing w:before="4" w:line="38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排版逻辑：采用</w:t>
      </w:r>
      <w:r>
        <w:rPr>
          <w:rFonts w:ascii="Times New Roman" w:hAnsi="Times New Roman" w:eastAsia="Times New Roman" w:cs="Times New Roman"/>
          <w:sz w:val="30"/>
          <w:szCs w:val="30"/>
          <w:spacing w:val="18"/>
        </w:rPr>
        <w:t>F </w:t>
      </w:r>
      <w:r>
        <w:rPr>
          <w:rFonts w:ascii="FangSong" w:hAnsi="FangSong" w:eastAsia="FangSong" w:cs="FangSong"/>
          <w:sz w:val="30"/>
          <w:szCs w:val="30"/>
          <w:spacing w:val="18"/>
        </w:rPr>
        <w:t>型/</w:t>
      </w:r>
      <w:r>
        <w:rPr>
          <w:rFonts w:ascii="Times New Roman" w:hAnsi="Times New Roman" w:eastAsia="Times New Roman" w:cs="Times New Roman"/>
          <w:sz w:val="30"/>
          <w:szCs w:val="30"/>
          <w:spacing w:val="18"/>
        </w:rPr>
        <w:t>Z</w:t>
      </w:r>
      <w:r>
        <w:rPr>
          <w:rFonts w:ascii="FangSong" w:hAnsi="FangSong" w:eastAsia="FangSong" w:cs="FangSong"/>
          <w:sz w:val="30"/>
          <w:szCs w:val="30"/>
          <w:spacing w:val="18"/>
        </w:rPr>
        <w:t>型视觉动线，图文比例4:6;整个版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面文字在400-800字左右，关键词加粗/变色突出，图片建议6-8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4"/>
        </w:rPr>
        <w:t>张左右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4"/>
        </w:rPr>
        <w:t>。</w:t>
      </w:r>
    </w:p>
    <w:p>
      <w:pPr>
        <w:ind w:right="94" w:firstLine="599"/>
        <w:spacing w:before="1" w:line="367" w:lineRule="auto"/>
        <w:jc w:val="both"/>
        <w:rPr>
          <w:rFonts w:ascii="SimSun" w:hAnsi="SimSun" w:eastAsia="SimSun" w:cs="SimSun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字体层级：建议主标题高度8-12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(约300-4</w:t>
      </w:r>
      <w:r>
        <w:rPr>
          <w:rFonts w:ascii="FangSong" w:hAnsi="FangSong" w:eastAsia="FangSong" w:cs="FangSong"/>
          <w:sz w:val="30"/>
          <w:szCs w:val="30"/>
          <w:spacing w:val="7"/>
        </w:rPr>
        <w:t>50</w:t>
      </w:r>
      <w:r>
        <w:rPr>
          <w:rFonts w:ascii="Times New Roman" w:hAnsi="Times New Roman" w:eastAsia="Times New Roman" w:cs="Times New Roman"/>
          <w:sz w:val="30"/>
          <w:szCs w:val="30"/>
        </w:rPr>
        <w:t>pt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),    </w:t>
      </w:r>
      <w:r>
        <w:rPr>
          <w:rFonts w:ascii="FangSong" w:hAnsi="FangSong" w:eastAsia="FangSong" w:cs="FangSong"/>
          <w:sz w:val="30"/>
          <w:szCs w:val="30"/>
          <w:spacing w:val="7"/>
        </w:rPr>
        <w:t>字体使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用无衬线字体(统一使用思源黑体);二级标题高度5-8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(</w:t>
      </w:r>
      <w:r>
        <w:rPr>
          <w:rFonts w:ascii="FangSong" w:hAnsi="FangSong" w:eastAsia="FangSong" w:cs="FangSong"/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约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>180-300</w:t>
      </w:r>
      <w:r>
        <w:rPr>
          <w:rFonts w:ascii="Times New Roman" w:hAnsi="Times New Roman" w:eastAsia="Times New Roman" w:cs="Times New Roman"/>
          <w:sz w:val="30"/>
          <w:szCs w:val="30"/>
        </w:rPr>
        <w:t>pt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>);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10"/>
        </w:rPr>
        <w:t>正文字体高度3-5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(约110-</w:t>
      </w:r>
      <w:r>
        <w:rPr>
          <w:rFonts w:ascii="FangSong" w:hAnsi="FangSong" w:eastAsia="FangSong" w:cs="FangSong"/>
          <w:sz w:val="30"/>
          <w:szCs w:val="30"/>
          <w:spacing w:val="9"/>
        </w:rPr>
        <w:t>180</w:t>
      </w:r>
      <w:r>
        <w:rPr>
          <w:rFonts w:ascii="Times New Roman" w:hAnsi="Times New Roman" w:eastAsia="Times New Roman" w:cs="Times New Roman"/>
          <w:sz w:val="30"/>
          <w:szCs w:val="30"/>
        </w:rPr>
        <w:t>pt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)  </w:t>
      </w:r>
      <w:r>
        <w:rPr>
          <w:rFonts w:ascii="FangSong" w:hAnsi="FangSong" w:eastAsia="FangSong" w:cs="FangSong"/>
          <w:sz w:val="30"/>
          <w:szCs w:val="30"/>
          <w:spacing w:val="9"/>
        </w:rPr>
        <w:t>(行距1.2-1.5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倍);图表标注/数据说明字体高度2-3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(约70-11</w:t>
      </w:r>
      <w:r>
        <w:rPr>
          <w:rFonts w:ascii="FangSong" w:hAnsi="FangSong" w:eastAsia="FangSong" w:cs="FangSong"/>
          <w:sz w:val="30"/>
          <w:szCs w:val="30"/>
          <w:spacing w:val="15"/>
        </w:rPr>
        <w:t>0</w:t>
      </w:r>
      <w:r>
        <w:rPr>
          <w:rFonts w:ascii="SimSun" w:hAnsi="SimSun" w:eastAsia="SimSun" w:cs="SimSun"/>
          <w:sz w:val="30"/>
          <w:szCs w:val="30"/>
        </w:rPr>
        <w:t>pt</w:t>
      </w:r>
      <w:r>
        <w:rPr>
          <w:rFonts w:ascii="SimSun" w:hAnsi="SimSun" w:eastAsia="SimSun" w:cs="SimSun"/>
          <w:sz w:val="30"/>
          <w:szCs w:val="30"/>
          <w:spacing w:val="15"/>
        </w:rPr>
        <w:t>);</w:t>
      </w:r>
      <w:r>
        <w:rPr>
          <w:rFonts w:ascii="SimSun" w:hAnsi="SimSun" w:eastAsia="SimSun" w:cs="SimSun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引用文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字/注释字体高度≥1.5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cm </w:t>
      </w:r>
      <w:r>
        <w:rPr>
          <w:rFonts w:ascii="FangSong" w:hAnsi="FangSong" w:eastAsia="FangSong" w:cs="FangSong"/>
          <w:sz w:val="30"/>
          <w:szCs w:val="30"/>
          <w:spacing w:val="-5"/>
        </w:rPr>
        <w:t>(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约</w:t>
      </w:r>
      <w:r>
        <w:rPr>
          <w:rFonts w:ascii="FangSong" w:hAnsi="FangSong" w:eastAsia="FangSong" w:cs="FangSong"/>
          <w:sz w:val="30"/>
          <w:szCs w:val="30"/>
          <w:spacing w:val="-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5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5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>pt)</w:t>
      </w:r>
      <w:r>
        <w:rPr>
          <w:rFonts w:ascii="SimSun" w:hAnsi="SimSun" w:eastAsia="SimSun" w:cs="SimSun"/>
          <w:sz w:val="30"/>
          <w:szCs w:val="30"/>
          <w:spacing w:val="-5"/>
        </w:rPr>
        <w:t>。</w:t>
      </w:r>
    </w:p>
    <w:p>
      <w:pPr>
        <w:ind w:right="129" w:firstLine="599"/>
        <w:spacing w:before="35" w:line="37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配色方案：可自定义配色，建议主色选用科技蓝/教育绿，辅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以渐变增强立体感。</w:t>
      </w:r>
    </w:p>
    <w:p>
      <w:pPr>
        <w:ind w:right="127" w:firstLine="599"/>
        <w:spacing w:before="3" w:line="36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图表化呈现：复杂流程用信息图替代文字，关键数据用柱状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图/雷达图等可视化图形展示。</w:t>
      </w:r>
    </w:p>
    <w:p>
      <w:pPr>
        <w:ind w:left="604"/>
        <w:spacing w:before="1" w:line="221" w:lineRule="auto"/>
        <w:outlineLvl w:val="2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2"/>
        </w:rPr>
        <w:t>2.</w:t>
      </w:r>
      <w:r>
        <w:rPr>
          <w:rFonts w:ascii="FangSong" w:hAnsi="FangSong" w:eastAsia="FangSong" w:cs="FangSong"/>
          <w:sz w:val="30"/>
          <w:szCs w:val="30"/>
          <w:b/>
          <w:bCs/>
          <w:spacing w:val="2"/>
        </w:rPr>
        <w:t>其他</w:t>
      </w:r>
    </w:p>
    <w:p>
      <w:pPr>
        <w:ind w:left="599"/>
        <w:spacing w:before="243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主展板设计需按照提供的模板尺寸进行设计；如内容较多可</w:t>
      </w:r>
    </w:p>
    <w:p>
      <w:pPr>
        <w:spacing w:line="221" w:lineRule="auto"/>
        <w:sectPr>
          <w:footerReference w:type="default" r:id="rId55"/>
          <w:pgSz w:w="11900" w:h="16840"/>
          <w:pgMar w:top="400" w:right="1520" w:bottom="1567" w:left="1629" w:header="0" w:footer="1178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spacing w:before="97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"/>
        </w:rPr>
        <w:t>采用二维码链接详细成果的形式进行展示。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>
        <w:drawing>
          <wp:anchor distT="0" distB="0" distL="0" distR="0" simplePos="0" relativeHeight="251703296" behindDoc="0" locked="0" layoutInCell="1" allowOverlap="1">
            <wp:simplePos x="0" y="0"/>
            <wp:positionH relativeFrom="column">
              <wp:posOffset>1921323</wp:posOffset>
            </wp:positionH>
            <wp:positionV relativeFrom="paragraph">
              <wp:posOffset>6826</wp:posOffset>
            </wp:positionV>
            <wp:extent cx="1009622" cy="271780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9622" cy="2717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firstLine="4865"/>
        <w:spacing w:line="1040" w:lineRule="exact"/>
        <w:rPr/>
      </w:pPr>
      <w:r>
        <w:rPr>
          <w:position w:val="-20"/>
        </w:rPr>
        <w:pict>
          <v:group id="_x0000_s2" style="mso-position-vertical-relative:line;mso-position-horizontal-relative:char;width:101.55pt;height:52.05pt;" filled="false" stroked="false" coordsize="2031,1040" coordorigin="0,0">
            <v:shape id="_x0000_s4" style="position:absolute;left:0;top:0;width:2031;height:1040;" filled="false" stroked="false" type="#_x0000_t75">
              <v:imagedata o:title="" r:id="rId58"/>
            </v:shape>
            <v:shape id="_x0000_s6" style="position:absolute;left:-20;top:-20;width:2071;height:10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09"/>
                      <w:spacing w:before="235" w:line="221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Hei" w:hAnsi="SimHei" w:eastAsia="SimHei" w:cs="SimHei"/>
                        <w:sz w:val="18"/>
                        <w:szCs w:val="18"/>
                        <w:color w:val="FFFFFF"/>
                        <w:spacing w:val="-2"/>
                      </w:rPr>
                      <w:t>整体尺寸：207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FFFFFF"/>
                        <w:spacing w:val="-2"/>
                      </w:rPr>
                      <w:t>x80.5cm</w:t>
                    </w:r>
                  </w:p>
                  <w:p>
                    <w:pPr>
                      <w:ind w:left="109"/>
                      <w:spacing w:before="64" w:line="221" w:lineRule="auto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SimHei" w:hAnsi="SimHei" w:eastAsia="SimHei" w:cs="SimHei"/>
                        <w:sz w:val="18"/>
                        <w:szCs w:val="18"/>
                        <w:color w:val="806078"/>
                        <w:spacing w:val="-2"/>
                      </w:rPr>
                      <w:t>画面尺寸：178</w:t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  <w:color w:val="806078"/>
                        <w:spacing w:val="-2"/>
                      </w:rPr>
                      <w:t>x78.5cm</w:t>
                    </w:r>
                  </w:p>
                  <w:p>
                    <w:pPr>
                      <w:ind w:left="109"/>
                      <w:spacing w:before="134" w:line="221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Hei" w:hAnsi="SimHei" w:eastAsia="SimHei" w:cs="SimHei"/>
                        <w:sz w:val="18"/>
                        <w:szCs w:val="18"/>
                        <w:color w:val="FFFFFF"/>
                        <w:spacing w:val="-3"/>
                      </w:rPr>
                      <w:t>可视尺寸：176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color w:val="FFFFFF"/>
                        <w:spacing w:val="-3"/>
                      </w:rPr>
                      <w:t>x74.5cm</w:t>
                    </w:r>
                  </w:p>
                </w:txbxContent>
              </v:textbox>
            </v:shape>
          </v:group>
        </w:pic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firstLine="6075"/>
        <w:spacing w:line="910" w:lineRule="exact"/>
        <w:rPr/>
      </w:pPr>
      <w:r>
        <w:rPr>
          <w:position w:val="-18"/>
        </w:rPr>
        <w:drawing>
          <wp:inline distT="0" distB="0" distL="0" distR="0">
            <wp:extent cx="1803438" cy="577806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3438" cy="57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56"/>
      <w:pgSz w:w="12090" w:h="16970"/>
      <w:pgMar w:top="400" w:right="1519" w:bottom="400" w:left="165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5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0"/>
      </w:rPr>
      <w:t>—12—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5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—13—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5"/>
      <w:spacing w:before="1" w:line="23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—14—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5"/>
      <w:spacing w:line="23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3"/>
      </w:rPr>
      <w:t>—15—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5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0"/>
      </w:rPr>
      <w:t>—16—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4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0"/>
      </w:rPr>
      <w:t>—17—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—18—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0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—19—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—20—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4"/>
      <w:spacing w:line="23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5"/>
      <w:spacing w:line="23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"/>
      <w:spacing w:line="23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—22—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6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—23—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4"/>
      <w:spacing w:line="23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—24—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—25—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—26—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6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—27—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—28—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—29—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—30—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5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—31—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64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</w:rPr>
      <w:t>—5—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5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—32—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44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—33—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5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—34—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5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—35—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5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—36—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5"/>
      <w:spacing w:line="232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—37—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"/>
      <w:spacing w:before="1" w:line="23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b/>
        <w:bCs/>
        <w:spacing w:val="-9"/>
      </w:rPr>
      <w:t>—38—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8"/>
      <w:spacing w:before="1" w:line="233" w:lineRule="auto"/>
      <w:jc w:val="righ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spacing w:val="-3"/>
      </w:rPr>
      <w:t>—39—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2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—40—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"/>
      <w:spacing w:line="23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—41—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5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</w:rPr>
      <w:t>—6—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4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5"/>
      </w:rPr>
      <w:t>—42—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2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—43—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5"/>
      <w:spacing w:line="23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7"/>
      </w:rPr>
      <w:t>—44—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3"/>
      </w:rPr>
      <w:t>—</w:t>
    </w:r>
    <w:r>
      <w:rPr>
        <w:rFonts w:ascii="SimSun" w:hAnsi="SimSun" w:eastAsia="SimSun" w:cs="SimSun"/>
        <w:sz w:val="30"/>
        <w:szCs w:val="30"/>
        <w:spacing w:val="-22"/>
      </w:rPr>
      <w:t>45</w:t>
    </w:r>
    <w:r>
      <w:rPr>
        <w:rFonts w:ascii="SimSun" w:hAnsi="SimSun" w:eastAsia="SimSun" w:cs="SimSun"/>
        <w:sz w:val="30"/>
        <w:szCs w:val="30"/>
        <w:spacing w:val="-9"/>
      </w:rPr>
      <w:t>—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3"/>
      </w:rPr>
      <w:t>—46—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4"/>
      <w:spacing w:line="23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—7—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5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</w:rPr>
      <w:t>—8—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"/>
      <w:spacing w:line="23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9"/>
      </w:rPr>
      <w:t>—</w:t>
    </w:r>
    <w:r>
      <w:rPr>
        <w:rFonts w:ascii="SimSun" w:hAnsi="SimSun" w:eastAsia="SimSun" w:cs="SimSun"/>
        <w:sz w:val="30"/>
        <w:szCs w:val="30"/>
        <w:spacing w:val="-18"/>
      </w:rPr>
      <w:t>9</w:t>
    </w:r>
    <w:r>
      <w:rPr>
        <w:rFonts w:ascii="SimSun" w:hAnsi="SimSun" w:eastAsia="SimSun" w:cs="SimSun"/>
        <w:sz w:val="30"/>
        <w:szCs w:val="30"/>
        <w:spacing w:val="-17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5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</w:rPr>
      <w:t>—10—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4"/>
      <w:spacing w:line="23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—11—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9"/>
      <w:spacing w:before="81" w:line="223" w:lineRule="auto"/>
      <w:rPr>
        <w:rFonts w:ascii="SimHei" w:hAnsi="SimHei" w:eastAsia="SimHei" w:cs="SimHei"/>
        <w:sz w:val="31"/>
        <w:szCs w:val="31"/>
      </w:rPr>
    </w:pPr>
    <w:r>
      <w:rPr>
        <w:rFonts w:ascii="SimHei" w:hAnsi="SimHei" w:eastAsia="SimHei" w:cs="SimHei"/>
        <w:sz w:val="31"/>
        <w:szCs w:val="31"/>
        <w:b/>
        <w:bCs/>
        <w:spacing w:val="9"/>
      </w:rPr>
      <w:t>附表1-5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81" w:line="223" w:lineRule="auto"/>
      <w:rPr>
        <w:rFonts w:ascii="SimHei" w:hAnsi="SimHei" w:eastAsia="SimHei" w:cs="SimHei"/>
        <w:sz w:val="31"/>
        <w:szCs w:val="31"/>
      </w:rPr>
    </w:pPr>
    <w:r>
      <w:rPr>
        <w:rFonts w:ascii="SimHei" w:hAnsi="SimHei" w:eastAsia="SimHei" w:cs="SimHei"/>
        <w:sz w:val="31"/>
        <w:szCs w:val="31"/>
        <w:b/>
        <w:bCs/>
        <w:spacing w:val="9"/>
      </w:rPr>
      <w:t>附表1-6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81" w:line="223" w:lineRule="auto"/>
      <w:rPr>
        <w:rFonts w:ascii="SimHei" w:hAnsi="SimHei" w:eastAsia="SimHei" w:cs="SimHei"/>
        <w:sz w:val="31"/>
        <w:szCs w:val="31"/>
      </w:rPr>
    </w:pPr>
    <w:r>
      <w:rPr>
        <w:rFonts w:ascii="SimHei" w:hAnsi="SimHei" w:eastAsia="SimHei" w:cs="SimHei"/>
        <w:sz w:val="31"/>
        <w:szCs w:val="31"/>
        <w:b/>
        <w:bCs/>
        <w:spacing w:val="10"/>
      </w:rPr>
      <w:t>附表1-7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9"/>
      <w:spacing w:before="78" w:line="223" w:lineRule="auto"/>
      <w:rPr>
        <w:rFonts w:ascii="SimHei" w:hAnsi="SimHei" w:eastAsia="SimHei" w:cs="SimHei"/>
        <w:sz w:val="30"/>
        <w:szCs w:val="30"/>
      </w:rPr>
    </w:pPr>
    <w:r>
      <w:rPr>
        <w:rFonts w:ascii="SimHei" w:hAnsi="SimHei" w:eastAsia="SimHei" w:cs="SimHei"/>
        <w:sz w:val="30"/>
        <w:szCs w:val="30"/>
        <w:b/>
        <w:bCs/>
        <w:spacing w:val="16"/>
      </w:rPr>
      <w:t>附表1-9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2" Type="http://schemas.openxmlformats.org/officeDocument/2006/relationships/fontTable" Target="fontTable.xml"/><Relationship Id="rId61" Type="http://schemas.openxmlformats.org/officeDocument/2006/relationships/styles" Target="styles.xml"/><Relationship Id="rId60" Type="http://schemas.openxmlformats.org/officeDocument/2006/relationships/settings" Target="settings.xml"/><Relationship Id="rId6" Type="http://schemas.openxmlformats.org/officeDocument/2006/relationships/footer" Target="footer5.xml"/><Relationship Id="rId59" Type="http://schemas.openxmlformats.org/officeDocument/2006/relationships/image" Target="media/image6.jpeg"/><Relationship Id="rId58" Type="http://schemas.openxmlformats.org/officeDocument/2006/relationships/image" Target="media/image5.jpeg"/><Relationship Id="rId57" Type="http://schemas.openxmlformats.org/officeDocument/2006/relationships/image" Target="media/image4.jpeg"/><Relationship Id="rId56" Type="http://schemas.openxmlformats.org/officeDocument/2006/relationships/footer" Target="footer45.xml"/><Relationship Id="rId55" Type="http://schemas.openxmlformats.org/officeDocument/2006/relationships/footer" Target="footer44.xml"/><Relationship Id="rId54" Type="http://schemas.openxmlformats.org/officeDocument/2006/relationships/footer" Target="footer43.xml"/><Relationship Id="rId53" Type="http://schemas.openxmlformats.org/officeDocument/2006/relationships/footer" Target="footer42.xml"/><Relationship Id="rId52" Type="http://schemas.openxmlformats.org/officeDocument/2006/relationships/header" Target="header5.xml"/><Relationship Id="rId51" Type="http://schemas.openxmlformats.org/officeDocument/2006/relationships/footer" Target="footer41.xml"/><Relationship Id="rId50" Type="http://schemas.openxmlformats.org/officeDocument/2006/relationships/footer" Target="footer40.xml"/><Relationship Id="rId5" Type="http://schemas.openxmlformats.org/officeDocument/2006/relationships/footer" Target="footer4.xml"/><Relationship Id="rId49" Type="http://schemas.openxmlformats.org/officeDocument/2006/relationships/header" Target="header4.xml"/><Relationship Id="rId48" Type="http://schemas.openxmlformats.org/officeDocument/2006/relationships/image" Target="media/image3.jpeg"/><Relationship Id="rId47" Type="http://schemas.openxmlformats.org/officeDocument/2006/relationships/image" Target="media/image2.jpeg"/><Relationship Id="rId46" Type="http://schemas.openxmlformats.org/officeDocument/2006/relationships/footer" Target="footer39.xml"/><Relationship Id="rId45" Type="http://schemas.openxmlformats.org/officeDocument/2006/relationships/header" Target="header3.xml"/><Relationship Id="rId44" Type="http://schemas.openxmlformats.org/officeDocument/2006/relationships/footer" Target="footer38.xml"/><Relationship Id="rId43" Type="http://schemas.openxmlformats.org/officeDocument/2006/relationships/header" Target="header2.xml"/><Relationship Id="rId42" Type="http://schemas.openxmlformats.org/officeDocument/2006/relationships/footer" Target="footer37.xml"/><Relationship Id="rId41" Type="http://schemas.openxmlformats.org/officeDocument/2006/relationships/header" Target="header1.xml"/><Relationship Id="rId40" Type="http://schemas.openxmlformats.org/officeDocument/2006/relationships/footer" Target="footer36.xml"/><Relationship Id="rId4" Type="http://schemas.openxmlformats.org/officeDocument/2006/relationships/footer" Target="footer3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er" Target="footer2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1.png"/><Relationship Id="rId19" Type="http://schemas.openxmlformats.org/officeDocument/2006/relationships/hyperlink" Target="https://huodong.ncet.edu.cn" TargetMode="External"/><Relationship Id="rId18" Type="http://schemas.openxmlformats.org/officeDocument/2006/relationships/hyperlink" Target="http://www.ncet.edu.cn" TargetMode="Externa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hyperlink" Target="https://www.smartedu.cn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2025-07-03T12:12:46Z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2025-07-03T12:12:49</vt:filetime>
  </property>
  <property fmtid="{D5CDD505-2E9C-101B-9397-08002B2CF9AE}" pid="4" name="UsrData">
    <vt:lpwstr>6866033892ce15001f399e00wl</vt:lpwstr>
  </property>
</Properties>
</file>